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CAD60" w14:textId="77777777" w:rsidR="001422C9" w:rsidRPr="001422C9" w:rsidRDefault="001422C9" w:rsidP="001422C9">
      <w:pPr>
        <w:rPr>
          <w:b/>
          <w:bCs/>
        </w:rPr>
      </w:pPr>
      <w:r w:rsidRPr="001422C9">
        <w:rPr>
          <w:b/>
          <w:bCs/>
        </w:rPr>
        <w:t>The Dragnet</w:t>
      </w:r>
    </w:p>
    <w:p w14:paraId="31E432DD" w14:textId="77777777" w:rsidR="001422C9" w:rsidRPr="001422C9" w:rsidRDefault="001422C9" w:rsidP="001422C9">
      <w:r w:rsidRPr="001422C9">
        <w:rPr>
          <w:b/>
          <w:bCs/>
        </w:rPr>
        <w:t>Text:</w:t>
      </w:r>
      <w:r w:rsidRPr="001422C9">
        <w:t xml:space="preserve"> Matthew 13:47–50</w:t>
      </w:r>
    </w:p>
    <w:p w14:paraId="1A800CD9" w14:textId="77777777" w:rsidR="001422C9" w:rsidRPr="001422C9" w:rsidRDefault="001422C9" w:rsidP="001422C9">
      <w:r w:rsidRPr="001422C9">
        <w:rPr>
          <w:b/>
          <w:bCs/>
        </w:rPr>
        <w:t>Introduction: One Net, One Shore, One Final Sorting</w:t>
      </w:r>
      <w:r w:rsidRPr="001422C9">
        <w:br/>
        <w:t xml:space="preserve">Jesus closes His cluster of kingdom parables with a sea-story everyone on Galilee knew well. Fishermen cast a large dragnet, pull in fish of every kind, beach the catch, sit down, and sort. The </w:t>
      </w:r>
      <w:proofErr w:type="gramStart"/>
      <w:r w:rsidRPr="001422C9">
        <w:t>good</w:t>
      </w:r>
      <w:proofErr w:type="gramEnd"/>
      <w:r w:rsidRPr="001422C9">
        <w:t xml:space="preserve"> are gathered into vessels. The bad are thrown away. Jesus says this is how it will be “at the end of the age.” The picture is simple and sobering: the kingdom grows in a mixed world, and a real separation awaits every soul.</w:t>
      </w:r>
    </w:p>
    <w:p w14:paraId="3D799C07" w14:textId="77777777" w:rsidR="001422C9" w:rsidRPr="001422C9" w:rsidRDefault="001422C9" w:rsidP="001422C9">
      <w:r w:rsidRPr="001422C9">
        <w:rPr>
          <w:b/>
          <w:bCs/>
        </w:rPr>
        <w:t>The Picture Jesus Draws</w:t>
      </w:r>
      <w:r w:rsidRPr="001422C9">
        <w:br/>
        <w:t>A dragnet (</w:t>
      </w:r>
      <w:proofErr w:type="spellStart"/>
      <w:r w:rsidRPr="001422C9">
        <w:t>sagēnē</w:t>
      </w:r>
      <w:proofErr w:type="spellEnd"/>
      <w:r w:rsidRPr="001422C9">
        <w:t xml:space="preserve">) sweeps everything in its path. It does not discriminate </w:t>
      </w:r>
      <w:proofErr w:type="gramStart"/>
      <w:r w:rsidRPr="001422C9">
        <w:t>in</w:t>
      </w:r>
      <w:proofErr w:type="gramEnd"/>
      <w:r w:rsidRPr="001422C9">
        <w:t xml:space="preserve"> </w:t>
      </w:r>
      <w:proofErr w:type="gramStart"/>
      <w:r w:rsidRPr="001422C9">
        <w:t>the water</w:t>
      </w:r>
      <w:proofErr w:type="gramEnd"/>
      <w:r w:rsidRPr="001422C9">
        <w:t>. It carries what the sea holds—valuable and worthless, clean and unclean, edible and inedible. The work of discernment happens on the shore. Jesus names the actors and the moment: angels conduct the separation, the wicked are removed from among the righteous, punishment follows for the one group and security for the other (Matthew 13:49–50).</w:t>
      </w:r>
    </w:p>
    <w:p w14:paraId="7D637F0C" w14:textId="77777777" w:rsidR="001422C9" w:rsidRPr="001422C9" w:rsidRDefault="001422C9" w:rsidP="001422C9">
      <w:r w:rsidRPr="001422C9">
        <w:rPr>
          <w:b/>
          <w:bCs/>
        </w:rPr>
        <w:t>The Net and the Sea: Wide Reach, Certain Contact</w:t>
      </w:r>
      <w:r w:rsidRPr="001422C9">
        <w:br/>
        <w:t>The sea stands for the world where the kingdom’s message moves (Matthew 13:47; Matthew 28:19). A dragnet covers large water in one sweep; the gospel reaches nations and generations. People of every background enter the net’s path—every “kind.” Encounters with the word of Christ are unavoidable as the message keeps spreading (Romans 10:17; Colossians 1:23).</w:t>
      </w:r>
    </w:p>
    <w:p w14:paraId="6D0DECA3" w14:textId="77777777" w:rsidR="001422C9" w:rsidRPr="001422C9" w:rsidRDefault="001422C9" w:rsidP="001422C9">
      <w:r w:rsidRPr="001422C9">
        <w:rPr>
          <w:b/>
          <w:bCs/>
        </w:rPr>
        <w:t>“Every Kind” Inside the Net: Mixed Company Until the Shore</w:t>
      </w:r>
      <w:r w:rsidRPr="001422C9">
        <w:br/>
        <w:t>Jesus has already told us the field contains wheat and tares until harvest (Matthew 13:24–30, 36–43). Here, the net contains good and bad fish until the shore. Congregations and communities often reflect this mixture. Some hear and obey. Some hear and refuse. Some begin well and drift. The Lord prepares His people to live wisely in that tension: patient endurance now, certain clarity later.</w:t>
      </w:r>
    </w:p>
    <w:p w14:paraId="4A3C1E07" w14:textId="77777777" w:rsidR="001422C9" w:rsidRPr="001422C9" w:rsidRDefault="001422C9" w:rsidP="001422C9">
      <w:r w:rsidRPr="001422C9">
        <w:rPr>
          <w:b/>
          <w:bCs/>
        </w:rPr>
        <w:t>The Shore and the Sorting: Angels, Justice, Finality</w:t>
      </w:r>
      <w:r w:rsidRPr="001422C9">
        <w:br/>
        <w:t xml:space="preserve">“When it was full, they drew to shore; and they sat down and gathered the good into </w:t>
      </w:r>
      <w:proofErr w:type="gramStart"/>
      <w:r w:rsidRPr="001422C9">
        <w:t>vessels, but</w:t>
      </w:r>
      <w:proofErr w:type="gramEnd"/>
      <w:r w:rsidRPr="001422C9">
        <w:t xml:space="preserve"> threw the bad away” (Matthew 13:48). Jesus applies the scene: “So it will be at the end of the age. The angels will come forth, separate the wicked from among the just, and cast them into the furnace of fire. There will be wailing and gnashing of teeth” (Matthew 13:49–50). The scene is judicial. The separation is personal. The outcomes are irreversible (Matthew 25:31–46; 2 Corinthians 5:10; Revelation 20:12–15).</w:t>
      </w:r>
    </w:p>
    <w:p w14:paraId="7F58D346" w14:textId="77777777" w:rsidR="001422C9" w:rsidRPr="001422C9" w:rsidRDefault="001422C9" w:rsidP="001422C9">
      <w:r w:rsidRPr="001422C9">
        <w:rPr>
          <w:b/>
          <w:bCs/>
        </w:rPr>
        <w:t>The Standard for Sorting: The Lord’s Word</w:t>
      </w:r>
      <w:r w:rsidRPr="001422C9">
        <w:br/>
        <w:t xml:space="preserve">Jesus says, “The word that I have spoken will judge him in the last day” (John 12:48). The measure is already revealed. Scripture warns against adding anything or removing anything (Deuteronomy 4:2; 12:32; 1 Corinthians 4:6; Revelation 22:18–19). The wise builder hears and does the Lord’s sayings (Matthew 7:24–27). Entrance belongs to those who do the </w:t>
      </w:r>
      <w:proofErr w:type="gramStart"/>
      <w:r w:rsidRPr="001422C9">
        <w:t>Father’s</w:t>
      </w:r>
      <w:proofErr w:type="gramEnd"/>
      <w:r w:rsidRPr="001422C9">
        <w:t xml:space="preserve"> will (Matthew 7:21). He is the author of eternal salvation to all who obey Him (Hebrews 5:9). The sorting will honor that standard.</w:t>
      </w:r>
    </w:p>
    <w:p w14:paraId="0DAE1161" w14:textId="77777777" w:rsidR="001422C9" w:rsidRPr="001422C9" w:rsidRDefault="001422C9" w:rsidP="001422C9">
      <w:r w:rsidRPr="001422C9">
        <w:rPr>
          <w:b/>
          <w:bCs/>
        </w:rPr>
        <w:t>Warnings We Dare Not Miss</w:t>
      </w:r>
      <w:r w:rsidRPr="001422C9">
        <w:br/>
        <w:t>Jesus’ picture exposes several dangers:</w:t>
      </w:r>
      <w:r w:rsidRPr="001422C9">
        <w:br/>
        <w:t xml:space="preserve">• </w:t>
      </w:r>
      <w:r w:rsidRPr="001422C9">
        <w:rPr>
          <w:b/>
          <w:bCs/>
        </w:rPr>
        <w:t>Religious activity without submission.</w:t>
      </w:r>
      <w:r w:rsidRPr="001422C9">
        <w:t xml:space="preserve"> Many will say, “Lord, Lord,” and point to works; the Lord rejects lawlessness (Matthew 7:22–23).</w:t>
      </w:r>
      <w:r w:rsidRPr="001422C9">
        <w:br/>
        <w:t xml:space="preserve">• </w:t>
      </w:r>
      <w:r w:rsidRPr="001422C9">
        <w:rPr>
          <w:b/>
          <w:bCs/>
        </w:rPr>
        <w:t>Doctrines of men.</w:t>
      </w:r>
      <w:r w:rsidRPr="001422C9">
        <w:t xml:space="preserve"> Human tradition cannot stand in judgment; it produces vain worship (Matthew 15:1–9; Colossians 2:8, 22–23).</w:t>
      </w:r>
      <w:r w:rsidRPr="001422C9">
        <w:br/>
        <w:t xml:space="preserve">• </w:t>
      </w:r>
      <w:r w:rsidRPr="001422C9">
        <w:rPr>
          <w:b/>
          <w:bCs/>
        </w:rPr>
        <w:t>Practiced unrighteousness.</w:t>
      </w:r>
      <w:r w:rsidRPr="001422C9">
        <w:t xml:space="preserve"> Lists of deeds carry clear warnings (1 Corinthians 6:9–11; Galatians 5:19–21; Ephesians 5:5–6). The shore reveals what a life truly practiced.</w:t>
      </w:r>
    </w:p>
    <w:p w14:paraId="69DD6DE8" w14:textId="77777777" w:rsidR="001422C9" w:rsidRPr="001422C9" w:rsidRDefault="001422C9" w:rsidP="001422C9">
      <w:r w:rsidRPr="001422C9">
        <w:rPr>
          <w:b/>
          <w:bCs/>
        </w:rPr>
        <w:t>Comforts We Need to Hold</w:t>
      </w:r>
      <w:r w:rsidRPr="001422C9">
        <w:br/>
        <w:t>God does not overlook the righteous. He keeps record (Hebrews 6:10). He will separate evil from among the just (Matthew 13:49). He brings every work into judgment with every secret thing (Ecclesiastes 12:13–14). That certainty steadies daily faithfulness and keeps congregations from despair when the net looks tangled.</w:t>
      </w:r>
    </w:p>
    <w:p w14:paraId="6ECE5BE8" w14:textId="77777777" w:rsidR="001422C9" w:rsidRPr="001422C9" w:rsidRDefault="001422C9" w:rsidP="001422C9">
      <w:r w:rsidRPr="001422C9">
        <w:rPr>
          <w:b/>
          <w:bCs/>
        </w:rPr>
        <w:t xml:space="preserve">How to Live </w:t>
      </w:r>
      <w:proofErr w:type="gramStart"/>
      <w:r w:rsidRPr="001422C9">
        <w:rPr>
          <w:b/>
          <w:bCs/>
        </w:rPr>
        <w:t>in Light of</w:t>
      </w:r>
      <w:proofErr w:type="gramEnd"/>
      <w:r w:rsidRPr="001422C9">
        <w:rPr>
          <w:b/>
          <w:bCs/>
        </w:rPr>
        <w:t xml:space="preserve"> the Dragnet</w:t>
      </w:r>
    </w:p>
    <w:p w14:paraId="7DA8D26E" w14:textId="77777777" w:rsidR="001422C9" w:rsidRPr="001422C9" w:rsidRDefault="001422C9" w:rsidP="001422C9">
      <w:pPr>
        <w:numPr>
          <w:ilvl w:val="0"/>
          <w:numId w:val="1"/>
        </w:numPr>
      </w:pPr>
      <w:r w:rsidRPr="001422C9">
        <w:rPr>
          <w:b/>
          <w:bCs/>
        </w:rPr>
        <w:t>Submit to the revealed pattern.</w:t>
      </w:r>
      <w:r w:rsidRPr="001422C9">
        <w:t xml:space="preserve"> Do all in the name of the Lord Jesus (Colossians 3:17). Speak where Scripture speaks; respect its silences (1 Corinthians 4:6).</w:t>
      </w:r>
    </w:p>
    <w:p w14:paraId="509DCF9B" w14:textId="77777777" w:rsidR="001422C9" w:rsidRPr="001422C9" w:rsidRDefault="001422C9" w:rsidP="001422C9">
      <w:pPr>
        <w:numPr>
          <w:ilvl w:val="0"/>
          <w:numId w:val="1"/>
        </w:numPr>
      </w:pPr>
      <w:r w:rsidRPr="001422C9">
        <w:rPr>
          <w:b/>
          <w:bCs/>
        </w:rPr>
        <w:t>Answer the gospel as the Lord commands.</w:t>
      </w:r>
      <w:r w:rsidRPr="001422C9">
        <w:t xml:space="preserve"> Hear the word, believe in Jesus, repent of sins, confess His name, and be baptized for the remission of sins (Mark 16:16; Acts 2:38; 22:16; Romans 6:3–4; 1 Peter 3:21).</w:t>
      </w:r>
    </w:p>
    <w:p w14:paraId="51323AB5" w14:textId="77777777" w:rsidR="001422C9" w:rsidRPr="001422C9" w:rsidRDefault="001422C9" w:rsidP="001422C9">
      <w:pPr>
        <w:numPr>
          <w:ilvl w:val="0"/>
          <w:numId w:val="1"/>
        </w:numPr>
      </w:pPr>
      <w:r w:rsidRPr="001422C9">
        <w:rPr>
          <w:b/>
          <w:bCs/>
        </w:rPr>
        <w:t>Continue steadfastly.</w:t>
      </w:r>
      <w:r w:rsidRPr="001422C9">
        <w:t xml:space="preserve"> Devote yourself to the apostles’ teaching, fellowship, breaking of bread, and prayers (Acts 2:42). Practice the Sermon on the Mount in daily life (Matthew 5–7).</w:t>
      </w:r>
    </w:p>
    <w:p w14:paraId="0F0323F3" w14:textId="77777777" w:rsidR="001422C9" w:rsidRPr="001422C9" w:rsidRDefault="001422C9" w:rsidP="001422C9">
      <w:pPr>
        <w:numPr>
          <w:ilvl w:val="0"/>
          <w:numId w:val="1"/>
        </w:numPr>
      </w:pPr>
      <w:r w:rsidRPr="001422C9">
        <w:rPr>
          <w:b/>
          <w:bCs/>
        </w:rPr>
        <w:t>Test every tradition.</w:t>
      </w:r>
      <w:r w:rsidRPr="001422C9">
        <w:t xml:space="preserve"> Keep what aligns with Christ’s instructions; lay aside what elevates man’s will (Matthew 15:9).</w:t>
      </w:r>
    </w:p>
    <w:p w14:paraId="0686CDDD" w14:textId="77777777" w:rsidR="001422C9" w:rsidRPr="001422C9" w:rsidRDefault="001422C9" w:rsidP="001422C9">
      <w:pPr>
        <w:numPr>
          <w:ilvl w:val="0"/>
          <w:numId w:val="1"/>
        </w:numPr>
      </w:pPr>
      <w:r w:rsidRPr="001422C9">
        <w:rPr>
          <w:b/>
          <w:bCs/>
        </w:rPr>
        <w:t>Practice church discipline as Scripture instructs.</w:t>
      </w:r>
      <w:r w:rsidRPr="001422C9">
        <w:t xml:space="preserve"> The parable promises a final separation; congregations still must pursue holiness and restorative discipline in the present (Matthew 18:15–17; 1 Corinthians 5).</w:t>
      </w:r>
    </w:p>
    <w:p w14:paraId="7C944DAE" w14:textId="77777777" w:rsidR="001422C9" w:rsidRPr="001422C9" w:rsidRDefault="001422C9" w:rsidP="001422C9">
      <w:pPr>
        <w:numPr>
          <w:ilvl w:val="0"/>
          <w:numId w:val="1"/>
        </w:numPr>
      </w:pPr>
      <w:r w:rsidRPr="001422C9">
        <w:rPr>
          <w:b/>
          <w:bCs/>
        </w:rPr>
        <w:t>Hold the judgment in view.</w:t>
      </w:r>
      <w:r w:rsidRPr="001422C9">
        <w:t xml:space="preserve"> Speak to neighbors plainly and kindly, knowing the shore awaits us all (John 4:35; 2 Thessalonians 1:7–9).</w:t>
      </w:r>
    </w:p>
    <w:p w14:paraId="60750777" w14:textId="77777777" w:rsidR="001422C9" w:rsidRPr="001422C9" w:rsidRDefault="001422C9" w:rsidP="001422C9">
      <w:r w:rsidRPr="001422C9">
        <w:rPr>
          <w:b/>
          <w:bCs/>
        </w:rPr>
        <w:t>Invitation and Obedient Response</w:t>
      </w:r>
      <w:r w:rsidRPr="001422C9">
        <w:br/>
        <w:t>The Lord calls you to a clear response now—before the net reaches the beach. Believe the gospel, repent, confess Christ, and be baptized into Christ for the remission of sins (Mark 16:16; Acts 2:38; 22:16; Romans 6:3–4). Then walk in obedience to His teaching, doing the will of the Father (Matthew 7:21; Hebrews 5:9).</w:t>
      </w:r>
    </w:p>
    <w:p w14:paraId="04AC58CB" w14:textId="77777777" w:rsidR="001422C9" w:rsidRPr="001422C9" w:rsidRDefault="001422C9" w:rsidP="001422C9">
      <w:r w:rsidRPr="001422C9">
        <w:rPr>
          <w:b/>
          <w:bCs/>
        </w:rPr>
        <w:t>Conclusion: Live for the Shore</w:t>
      </w:r>
      <w:r w:rsidRPr="001422C9">
        <w:br/>
        <w:t>Drag a net long enough and the beach comes into view. The Lord’s story fixes our attention there. Live today with that day in mind. Keep to His word. Help others do the same. The angels will sit down to sort. Make your choices now with the shore in your eyes.</w:t>
      </w:r>
    </w:p>
    <w:p w14:paraId="62D7212F" w14:textId="77777777" w:rsidR="001422C9" w:rsidRPr="001422C9" w:rsidRDefault="001422C9" w:rsidP="001422C9">
      <w:pPr>
        <w:rPr>
          <w:b/>
          <w:bCs/>
        </w:rPr>
      </w:pPr>
      <w:r w:rsidRPr="001422C9">
        <w:rPr>
          <w:b/>
          <w:bCs/>
        </w:rPr>
        <w:t>Exhaustive Sermon Outline</w:t>
      </w:r>
    </w:p>
    <w:p w14:paraId="7221062D" w14:textId="77777777" w:rsidR="001422C9" w:rsidRPr="001422C9" w:rsidRDefault="001422C9" w:rsidP="001422C9">
      <w:pPr>
        <w:numPr>
          <w:ilvl w:val="0"/>
          <w:numId w:val="2"/>
        </w:numPr>
      </w:pPr>
      <w:r w:rsidRPr="001422C9">
        <w:t>Introduction</w:t>
      </w:r>
    </w:p>
    <w:p w14:paraId="77F6E115" w14:textId="77777777" w:rsidR="001422C9" w:rsidRPr="001422C9" w:rsidRDefault="001422C9" w:rsidP="001422C9">
      <w:pPr>
        <w:numPr>
          <w:ilvl w:val="1"/>
          <w:numId w:val="2"/>
        </w:numPr>
      </w:pPr>
      <w:r w:rsidRPr="001422C9">
        <w:t>Setting in Matthew 13; final kingdom picture</w:t>
      </w:r>
    </w:p>
    <w:p w14:paraId="5525E2D5" w14:textId="77777777" w:rsidR="001422C9" w:rsidRPr="001422C9" w:rsidRDefault="001422C9" w:rsidP="001422C9">
      <w:pPr>
        <w:numPr>
          <w:ilvl w:val="1"/>
          <w:numId w:val="2"/>
        </w:numPr>
      </w:pPr>
      <w:r w:rsidRPr="001422C9">
        <w:t>Thesis: mixed catch now, certain separation then (Matthew 13:47–50)</w:t>
      </w:r>
    </w:p>
    <w:p w14:paraId="297BD721" w14:textId="77777777" w:rsidR="001422C9" w:rsidRPr="001422C9" w:rsidRDefault="001422C9" w:rsidP="001422C9">
      <w:pPr>
        <w:numPr>
          <w:ilvl w:val="0"/>
          <w:numId w:val="2"/>
        </w:numPr>
      </w:pPr>
      <w:r w:rsidRPr="001422C9">
        <w:t>The Parable Restated</w:t>
      </w:r>
    </w:p>
    <w:p w14:paraId="0EF8C6FC" w14:textId="77777777" w:rsidR="001422C9" w:rsidRPr="001422C9" w:rsidRDefault="001422C9" w:rsidP="001422C9">
      <w:pPr>
        <w:numPr>
          <w:ilvl w:val="1"/>
          <w:numId w:val="2"/>
        </w:numPr>
      </w:pPr>
      <w:r w:rsidRPr="001422C9">
        <w:t xml:space="preserve">Dragnet </w:t>
      </w:r>
      <w:proofErr w:type="gramStart"/>
      <w:r w:rsidRPr="001422C9">
        <w:t>cast;</w:t>
      </w:r>
      <w:proofErr w:type="gramEnd"/>
      <w:r w:rsidRPr="001422C9">
        <w:t xml:space="preserve"> “fish of every kind” gathered</w:t>
      </w:r>
    </w:p>
    <w:p w14:paraId="78F67BA6" w14:textId="77777777" w:rsidR="001422C9" w:rsidRPr="001422C9" w:rsidRDefault="001422C9" w:rsidP="001422C9">
      <w:pPr>
        <w:numPr>
          <w:ilvl w:val="1"/>
          <w:numId w:val="2"/>
        </w:numPr>
      </w:pPr>
      <w:r w:rsidRPr="001422C9">
        <w:t>Net hauled; catch beached; seated sorting; two destinies</w:t>
      </w:r>
    </w:p>
    <w:p w14:paraId="22F281CC" w14:textId="77777777" w:rsidR="001422C9" w:rsidRPr="001422C9" w:rsidRDefault="001422C9" w:rsidP="001422C9">
      <w:pPr>
        <w:numPr>
          <w:ilvl w:val="0"/>
          <w:numId w:val="2"/>
        </w:numPr>
      </w:pPr>
      <w:r w:rsidRPr="001422C9">
        <w:t>Elements Identified</w:t>
      </w:r>
    </w:p>
    <w:p w14:paraId="4C6A3791" w14:textId="77777777" w:rsidR="001422C9" w:rsidRPr="001422C9" w:rsidRDefault="001422C9" w:rsidP="001422C9">
      <w:pPr>
        <w:numPr>
          <w:ilvl w:val="1"/>
          <w:numId w:val="2"/>
        </w:numPr>
      </w:pPr>
      <w:r w:rsidRPr="001422C9">
        <w:t>Sea = world of humanity (Matthew 28:19)</w:t>
      </w:r>
    </w:p>
    <w:p w14:paraId="21E281F4" w14:textId="77777777" w:rsidR="001422C9" w:rsidRPr="001422C9" w:rsidRDefault="001422C9" w:rsidP="001422C9">
      <w:pPr>
        <w:numPr>
          <w:ilvl w:val="1"/>
          <w:numId w:val="2"/>
        </w:numPr>
      </w:pPr>
      <w:r w:rsidRPr="001422C9">
        <w:t>Net = broad reach of the kingdom’s message</w:t>
      </w:r>
    </w:p>
    <w:p w14:paraId="09A04409" w14:textId="77777777" w:rsidR="001422C9" w:rsidRPr="001422C9" w:rsidRDefault="001422C9" w:rsidP="001422C9">
      <w:pPr>
        <w:numPr>
          <w:ilvl w:val="1"/>
          <w:numId w:val="2"/>
        </w:numPr>
      </w:pPr>
      <w:r w:rsidRPr="001422C9">
        <w:t>Every kind = universal contact with the word</w:t>
      </w:r>
    </w:p>
    <w:p w14:paraId="645ED14D" w14:textId="77777777" w:rsidR="001422C9" w:rsidRPr="001422C9" w:rsidRDefault="001422C9" w:rsidP="001422C9">
      <w:pPr>
        <w:numPr>
          <w:ilvl w:val="1"/>
          <w:numId w:val="2"/>
        </w:numPr>
      </w:pPr>
      <w:r w:rsidRPr="001422C9">
        <w:t>Shore = end of the age; judgment revealed</w:t>
      </w:r>
    </w:p>
    <w:p w14:paraId="2490747B" w14:textId="77777777" w:rsidR="001422C9" w:rsidRPr="001422C9" w:rsidRDefault="001422C9" w:rsidP="001422C9">
      <w:pPr>
        <w:numPr>
          <w:ilvl w:val="1"/>
          <w:numId w:val="2"/>
        </w:numPr>
      </w:pPr>
      <w:r w:rsidRPr="001422C9">
        <w:t>Sorters = angels (Matthew 13:49)</w:t>
      </w:r>
    </w:p>
    <w:p w14:paraId="54D14FAD" w14:textId="77777777" w:rsidR="001422C9" w:rsidRPr="001422C9" w:rsidRDefault="001422C9" w:rsidP="001422C9">
      <w:pPr>
        <w:numPr>
          <w:ilvl w:val="1"/>
          <w:numId w:val="2"/>
        </w:numPr>
      </w:pPr>
      <w:r w:rsidRPr="001422C9">
        <w:t>Good gathered; bad discarded (Matthew 13:48, 50)</w:t>
      </w:r>
    </w:p>
    <w:p w14:paraId="7CEA7423" w14:textId="77777777" w:rsidR="001422C9" w:rsidRPr="001422C9" w:rsidRDefault="001422C9" w:rsidP="001422C9">
      <w:pPr>
        <w:numPr>
          <w:ilvl w:val="0"/>
          <w:numId w:val="2"/>
        </w:numPr>
      </w:pPr>
      <w:r w:rsidRPr="001422C9">
        <w:t>Theological Bearings</w:t>
      </w:r>
    </w:p>
    <w:p w14:paraId="4976702E" w14:textId="77777777" w:rsidR="001422C9" w:rsidRPr="001422C9" w:rsidRDefault="001422C9" w:rsidP="001422C9">
      <w:pPr>
        <w:numPr>
          <w:ilvl w:val="1"/>
          <w:numId w:val="2"/>
        </w:numPr>
      </w:pPr>
      <w:r w:rsidRPr="001422C9">
        <w:t>Real separation promised (Matthew 25:31–46)</w:t>
      </w:r>
    </w:p>
    <w:p w14:paraId="5FBA6C27" w14:textId="77777777" w:rsidR="001422C9" w:rsidRPr="001422C9" w:rsidRDefault="001422C9" w:rsidP="001422C9">
      <w:pPr>
        <w:numPr>
          <w:ilvl w:val="1"/>
          <w:numId w:val="2"/>
        </w:numPr>
      </w:pPr>
      <w:r w:rsidRPr="001422C9">
        <w:t>Personal accountability (2 Corinthians 5:10; Ecclesiastes 12:13–14)</w:t>
      </w:r>
    </w:p>
    <w:p w14:paraId="0DD3ED09" w14:textId="77777777" w:rsidR="001422C9" w:rsidRPr="001422C9" w:rsidRDefault="001422C9" w:rsidP="001422C9">
      <w:pPr>
        <w:numPr>
          <w:ilvl w:val="1"/>
          <w:numId w:val="2"/>
        </w:numPr>
      </w:pPr>
      <w:r w:rsidRPr="001422C9">
        <w:t>Finality of outcomes (Revelation 20:12–15)</w:t>
      </w:r>
    </w:p>
    <w:p w14:paraId="16393615" w14:textId="77777777" w:rsidR="001422C9" w:rsidRPr="001422C9" w:rsidRDefault="001422C9" w:rsidP="001422C9">
      <w:pPr>
        <w:numPr>
          <w:ilvl w:val="0"/>
          <w:numId w:val="2"/>
        </w:numPr>
      </w:pPr>
      <w:r w:rsidRPr="001422C9">
        <w:t>The Standard of Sorting</w:t>
      </w:r>
    </w:p>
    <w:p w14:paraId="2BDC85DE" w14:textId="77777777" w:rsidR="001422C9" w:rsidRPr="001422C9" w:rsidRDefault="001422C9" w:rsidP="001422C9">
      <w:pPr>
        <w:numPr>
          <w:ilvl w:val="1"/>
          <w:numId w:val="2"/>
        </w:numPr>
      </w:pPr>
      <w:r w:rsidRPr="001422C9">
        <w:t>Christ’s word judges (John 12:48)</w:t>
      </w:r>
    </w:p>
    <w:p w14:paraId="46085F01" w14:textId="77777777" w:rsidR="001422C9" w:rsidRPr="001422C9" w:rsidRDefault="001422C9" w:rsidP="001422C9">
      <w:pPr>
        <w:numPr>
          <w:ilvl w:val="1"/>
          <w:numId w:val="2"/>
        </w:numPr>
      </w:pPr>
      <w:r w:rsidRPr="001422C9">
        <w:t xml:space="preserve">Doing the </w:t>
      </w:r>
      <w:proofErr w:type="gramStart"/>
      <w:r w:rsidRPr="001422C9">
        <w:t>Father’s</w:t>
      </w:r>
      <w:proofErr w:type="gramEnd"/>
      <w:r w:rsidRPr="001422C9">
        <w:t xml:space="preserve"> will (Matthew 7:21)</w:t>
      </w:r>
    </w:p>
    <w:p w14:paraId="4A317C89" w14:textId="77777777" w:rsidR="001422C9" w:rsidRPr="001422C9" w:rsidRDefault="001422C9" w:rsidP="001422C9">
      <w:pPr>
        <w:numPr>
          <w:ilvl w:val="1"/>
          <w:numId w:val="2"/>
        </w:numPr>
      </w:pPr>
      <w:r w:rsidRPr="001422C9">
        <w:t>Obedience required (Hebrews 5:9)</w:t>
      </w:r>
    </w:p>
    <w:p w14:paraId="67835F12" w14:textId="77777777" w:rsidR="001422C9" w:rsidRPr="001422C9" w:rsidRDefault="001422C9" w:rsidP="001422C9">
      <w:pPr>
        <w:numPr>
          <w:ilvl w:val="1"/>
          <w:numId w:val="2"/>
        </w:numPr>
      </w:pPr>
      <w:r w:rsidRPr="001422C9">
        <w:t>Guard the pattern: do not add/take away (Deuteronomy 4:2; 12:32; 1 Corinthians 4:6; Revelation 22:18–19)</w:t>
      </w:r>
    </w:p>
    <w:p w14:paraId="35E3246F" w14:textId="77777777" w:rsidR="001422C9" w:rsidRPr="001422C9" w:rsidRDefault="001422C9" w:rsidP="001422C9">
      <w:pPr>
        <w:numPr>
          <w:ilvl w:val="1"/>
          <w:numId w:val="2"/>
        </w:numPr>
      </w:pPr>
      <w:r w:rsidRPr="001422C9">
        <w:t>Do all in His name (Colossians 3:17)</w:t>
      </w:r>
    </w:p>
    <w:p w14:paraId="65F98991" w14:textId="77777777" w:rsidR="001422C9" w:rsidRPr="001422C9" w:rsidRDefault="001422C9" w:rsidP="001422C9">
      <w:pPr>
        <w:numPr>
          <w:ilvl w:val="0"/>
          <w:numId w:val="2"/>
        </w:numPr>
      </w:pPr>
      <w:r w:rsidRPr="001422C9">
        <w:t>Warnings in View</w:t>
      </w:r>
    </w:p>
    <w:p w14:paraId="311F7850" w14:textId="77777777" w:rsidR="001422C9" w:rsidRPr="001422C9" w:rsidRDefault="001422C9" w:rsidP="001422C9">
      <w:pPr>
        <w:numPr>
          <w:ilvl w:val="1"/>
          <w:numId w:val="2"/>
        </w:numPr>
      </w:pPr>
      <w:r w:rsidRPr="001422C9">
        <w:t>Religious claims without practice (Matthew 7:22–23)</w:t>
      </w:r>
    </w:p>
    <w:p w14:paraId="1F575979" w14:textId="77777777" w:rsidR="001422C9" w:rsidRPr="001422C9" w:rsidRDefault="001422C9" w:rsidP="001422C9">
      <w:pPr>
        <w:numPr>
          <w:ilvl w:val="1"/>
          <w:numId w:val="2"/>
        </w:numPr>
      </w:pPr>
      <w:r w:rsidRPr="001422C9">
        <w:t>Human tradition as law (Matthew 15:1–9; Colossians 2:8, 22–23)</w:t>
      </w:r>
    </w:p>
    <w:p w14:paraId="75104A93" w14:textId="77777777" w:rsidR="001422C9" w:rsidRPr="001422C9" w:rsidRDefault="001422C9" w:rsidP="001422C9">
      <w:pPr>
        <w:numPr>
          <w:ilvl w:val="1"/>
          <w:numId w:val="2"/>
        </w:numPr>
      </w:pPr>
      <w:r w:rsidRPr="001422C9">
        <w:t>Practiced unrighteousness barred (1 Corinthians 6:9–11; Galatians 5:19–21; Ephesians 5:5–6)</w:t>
      </w:r>
    </w:p>
    <w:p w14:paraId="0D09DE85" w14:textId="77777777" w:rsidR="001422C9" w:rsidRPr="001422C9" w:rsidRDefault="001422C9" w:rsidP="001422C9">
      <w:pPr>
        <w:numPr>
          <w:ilvl w:val="0"/>
          <w:numId w:val="2"/>
        </w:numPr>
      </w:pPr>
      <w:r w:rsidRPr="001422C9">
        <w:t>Comforts in View</w:t>
      </w:r>
    </w:p>
    <w:p w14:paraId="4EAA4432" w14:textId="77777777" w:rsidR="001422C9" w:rsidRPr="001422C9" w:rsidRDefault="001422C9" w:rsidP="001422C9">
      <w:pPr>
        <w:numPr>
          <w:ilvl w:val="1"/>
          <w:numId w:val="2"/>
        </w:numPr>
      </w:pPr>
      <w:r w:rsidRPr="001422C9">
        <w:t>God notes faithful work (Hebrews 6:10)</w:t>
      </w:r>
    </w:p>
    <w:p w14:paraId="75070E9F" w14:textId="77777777" w:rsidR="001422C9" w:rsidRPr="001422C9" w:rsidRDefault="001422C9" w:rsidP="001422C9">
      <w:pPr>
        <w:numPr>
          <w:ilvl w:val="1"/>
          <w:numId w:val="2"/>
        </w:numPr>
      </w:pPr>
      <w:r w:rsidRPr="001422C9">
        <w:t>Evil removed from among the just (Matthew 13:49)</w:t>
      </w:r>
    </w:p>
    <w:p w14:paraId="2AC8EF83" w14:textId="77777777" w:rsidR="001422C9" w:rsidRPr="001422C9" w:rsidRDefault="001422C9" w:rsidP="001422C9">
      <w:pPr>
        <w:numPr>
          <w:ilvl w:val="1"/>
          <w:numId w:val="2"/>
        </w:numPr>
      </w:pPr>
      <w:r w:rsidRPr="001422C9">
        <w:t>Justice embraces “every secret thing” (Ecclesiastes 12:14)</w:t>
      </w:r>
    </w:p>
    <w:p w14:paraId="799930E7" w14:textId="77777777" w:rsidR="001422C9" w:rsidRPr="001422C9" w:rsidRDefault="001422C9" w:rsidP="001422C9">
      <w:pPr>
        <w:numPr>
          <w:ilvl w:val="0"/>
          <w:numId w:val="2"/>
        </w:numPr>
      </w:pPr>
      <w:r w:rsidRPr="001422C9">
        <w:t>Present Duties While We Wait</w:t>
      </w:r>
    </w:p>
    <w:p w14:paraId="04F61697" w14:textId="77777777" w:rsidR="001422C9" w:rsidRPr="001422C9" w:rsidRDefault="001422C9" w:rsidP="001422C9">
      <w:pPr>
        <w:numPr>
          <w:ilvl w:val="1"/>
          <w:numId w:val="2"/>
        </w:numPr>
      </w:pPr>
      <w:r w:rsidRPr="001422C9">
        <w:t>Submit to revealed authority (Colossians 3:17)</w:t>
      </w:r>
    </w:p>
    <w:p w14:paraId="6FCD5E51" w14:textId="77777777" w:rsidR="001422C9" w:rsidRPr="001422C9" w:rsidRDefault="001422C9" w:rsidP="001422C9">
      <w:pPr>
        <w:numPr>
          <w:ilvl w:val="1"/>
          <w:numId w:val="2"/>
        </w:numPr>
      </w:pPr>
      <w:r w:rsidRPr="001422C9">
        <w:t>Answer the gospel: hear, believe, repent, confess, be baptized (Mark 16:16; Acts 2:38; 22:16; Romans 6:3–4; 1 Peter 3:21)</w:t>
      </w:r>
    </w:p>
    <w:p w14:paraId="34A843DC" w14:textId="77777777" w:rsidR="001422C9" w:rsidRPr="001422C9" w:rsidRDefault="001422C9" w:rsidP="001422C9">
      <w:pPr>
        <w:numPr>
          <w:ilvl w:val="1"/>
          <w:numId w:val="2"/>
        </w:numPr>
      </w:pPr>
      <w:r w:rsidRPr="001422C9">
        <w:t>Continue steadfastly (Acts 2:42)</w:t>
      </w:r>
    </w:p>
    <w:p w14:paraId="36402145" w14:textId="77777777" w:rsidR="001422C9" w:rsidRPr="001422C9" w:rsidRDefault="001422C9" w:rsidP="001422C9">
      <w:pPr>
        <w:numPr>
          <w:ilvl w:val="1"/>
          <w:numId w:val="2"/>
        </w:numPr>
      </w:pPr>
      <w:r w:rsidRPr="001422C9">
        <w:t>Test traditions; retain only what matches Scripture (Matthew 15:9)</w:t>
      </w:r>
    </w:p>
    <w:p w14:paraId="55491F71" w14:textId="77777777" w:rsidR="001422C9" w:rsidRPr="001422C9" w:rsidRDefault="001422C9" w:rsidP="001422C9">
      <w:pPr>
        <w:numPr>
          <w:ilvl w:val="1"/>
          <w:numId w:val="2"/>
        </w:numPr>
      </w:pPr>
      <w:r w:rsidRPr="001422C9">
        <w:t>Practice restorative discipline (Matthew 18:15–17; 1 Corinthians 5)</w:t>
      </w:r>
    </w:p>
    <w:p w14:paraId="714827E9" w14:textId="77777777" w:rsidR="001422C9" w:rsidRPr="001422C9" w:rsidRDefault="001422C9" w:rsidP="001422C9">
      <w:pPr>
        <w:numPr>
          <w:ilvl w:val="1"/>
          <w:numId w:val="2"/>
        </w:numPr>
      </w:pPr>
      <w:r w:rsidRPr="001422C9">
        <w:t>Speak with urgency; the shore approaches (John 4:35; 2 Thessalonians 1:7–9)</w:t>
      </w:r>
    </w:p>
    <w:p w14:paraId="78300B21" w14:textId="77777777" w:rsidR="001422C9" w:rsidRPr="001422C9" w:rsidRDefault="001422C9" w:rsidP="001422C9">
      <w:pPr>
        <w:numPr>
          <w:ilvl w:val="0"/>
          <w:numId w:val="2"/>
        </w:numPr>
      </w:pPr>
      <w:r w:rsidRPr="001422C9">
        <w:t>Invitation</w:t>
      </w:r>
    </w:p>
    <w:p w14:paraId="6627E9FF" w14:textId="77777777" w:rsidR="001422C9" w:rsidRPr="001422C9" w:rsidRDefault="001422C9" w:rsidP="001422C9">
      <w:pPr>
        <w:numPr>
          <w:ilvl w:val="1"/>
          <w:numId w:val="2"/>
        </w:numPr>
      </w:pPr>
      <w:r w:rsidRPr="001422C9">
        <w:t>Obey today; live for the shore (Matthew 7:21; Hebrews 5:9)</w:t>
      </w:r>
    </w:p>
    <w:p w14:paraId="2448C2F7" w14:textId="77777777" w:rsidR="001422C9" w:rsidRPr="001422C9" w:rsidRDefault="001422C9" w:rsidP="001422C9">
      <w:pPr>
        <w:rPr>
          <w:b/>
          <w:bCs/>
        </w:rPr>
      </w:pPr>
      <w:r w:rsidRPr="001422C9">
        <w:rPr>
          <w:b/>
          <w:bCs/>
        </w:rPr>
        <w:t>Call to Action</w:t>
      </w:r>
    </w:p>
    <w:p w14:paraId="166C43B7" w14:textId="77777777" w:rsidR="001422C9" w:rsidRPr="001422C9" w:rsidRDefault="001422C9" w:rsidP="001422C9">
      <w:r w:rsidRPr="001422C9">
        <w:t>Live this week as someone who will be sorted. Read Matthew 13 aloud. Examine one habit by John 12:48—adjust it to match the Lord’s word exactly. Speak to one soul about the shore. If you have delayed baptism, arise and be baptized, washing away your sins, calling on His name (Acts 22:16).</w:t>
      </w:r>
    </w:p>
    <w:p w14:paraId="526E8FFB" w14:textId="77777777" w:rsidR="001422C9" w:rsidRPr="001422C9" w:rsidRDefault="001422C9" w:rsidP="001422C9">
      <w:pPr>
        <w:rPr>
          <w:b/>
          <w:bCs/>
        </w:rPr>
      </w:pPr>
      <w:r w:rsidRPr="001422C9">
        <w:rPr>
          <w:b/>
          <w:bCs/>
        </w:rPr>
        <w:t>Scripture Reference List</w:t>
      </w:r>
    </w:p>
    <w:p w14:paraId="76967B7A" w14:textId="77777777" w:rsidR="001422C9" w:rsidRPr="001422C9" w:rsidRDefault="001422C9" w:rsidP="001422C9">
      <w:pPr>
        <w:numPr>
          <w:ilvl w:val="0"/>
          <w:numId w:val="3"/>
        </w:numPr>
      </w:pPr>
      <w:r w:rsidRPr="001422C9">
        <w:t>Matthew 13:47–50 — Parable of the dragnet; gathering, sorting, end-time separation</w:t>
      </w:r>
    </w:p>
    <w:p w14:paraId="060BFBB9" w14:textId="77777777" w:rsidR="001422C9" w:rsidRPr="001422C9" w:rsidRDefault="001422C9" w:rsidP="001422C9">
      <w:pPr>
        <w:numPr>
          <w:ilvl w:val="0"/>
          <w:numId w:val="3"/>
        </w:numPr>
      </w:pPr>
      <w:r w:rsidRPr="001422C9">
        <w:t>Matthew 13:24–30, 36–43 — Wheat and tares; mixed present, harvest clarity</w:t>
      </w:r>
    </w:p>
    <w:p w14:paraId="14C49A30" w14:textId="77777777" w:rsidR="001422C9" w:rsidRPr="001422C9" w:rsidRDefault="001422C9" w:rsidP="001422C9">
      <w:pPr>
        <w:numPr>
          <w:ilvl w:val="0"/>
          <w:numId w:val="3"/>
        </w:numPr>
      </w:pPr>
      <w:r w:rsidRPr="001422C9">
        <w:t>Matthew 25:31–46 — Final judgment; two groups and two destinies</w:t>
      </w:r>
    </w:p>
    <w:p w14:paraId="555BDCD5" w14:textId="77777777" w:rsidR="001422C9" w:rsidRPr="001422C9" w:rsidRDefault="001422C9" w:rsidP="001422C9">
      <w:pPr>
        <w:numPr>
          <w:ilvl w:val="0"/>
          <w:numId w:val="3"/>
        </w:numPr>
      </w:pPr>
      <w:r w:rsidRPr="001422C9">
        <w:t>2 Corinthians 5:10 — Each appears before the judgment seat of Christ</w:t>
      </w:r>
    </w:p>
    <w:p w14:paraId="4033B677" w14:textId="77777777" w:rsidR="001422C9" w:rsidRPr="001422C9" w:rsidRDefault="001422C9" w:rsidP="001422C9">
      <w:pPr>
        <w:numPr>
          <w:ilvl w:val="0"/>
          <w:numId w:val="3"/>
        </w:numPr>
      </w:pPr>
      <w:r w:rsidRPr="001422C9">
        <w:t>Revelation 20:12–15 — Books opened; second death for those not found in the book of life</w:t>
      </w:r>
    </w:p>
    <w:p w14:paraId="1AEBB9F7" w14:textId="77777777" w:rsidR="001422C9" w:rsidRPr="001422C9" w:rsidRDefault="001422C9" w:rsidP="001422C9">
      <w:pPr>
        <w:numPr>
          <w:ilvl w:val="0"/>
          <w:numId w:val="3"/>
        </w:numPr>
      </w:pPr>
      <w:r w:rsidRPr="001422C9">
        <w:t>Ecclesiastes 12:13–14 — Duty of man; every work brought into judgment</w:t>
      </w:r>
    </w:p>
    <w:p w14:paraId="6049FE30" w14:textId="77777777" w:rsidR="001422C9" w:rsidRPr="001422C9" w:rsidRDefault="001422C9" w:rsidP="001422C9">
      <w:pPr>
        <w:numPr>
          <w:ilvl w:val="0"/>
          <w:numId w:val="3"/>
        </w:numPr>
      </w:pPr>
      <w:r w:rsidRPr="001422C9">
        <w:t>John 12:48 — The word of Christ judges in the last day</w:t>
      </w:r>
    </w:p>
    <w:p w14:paraId="11A95FE4" w14:textId="77777777" w:rsidR="001422C9" w:rsidRPr="001422C9" w:rsidRDefault="001422C9" w:rsidP="001422C9">
      <w:pPr>
        <w:numPr>
          <w:ilvl w:val="0"/>
          <w:numId w:val="3"/>
        </w:numPr>
      </w:pPr>
      <w:r w:rsidRPr="001422C9">
        <w:t>Deuteronomy 4:2; 12:32; 1 Corinthians 4:6; Revelation 22:18–19 — Do not add to or subtract from God’s revelation</w:t>
      </w:r>
    </w:p>
    <w:p w14:paraId="29D0693F" w14:textId="77777777" w:rsidR="001422C9" w:rsidRPr="001422C9" w:rsidRDefault="001422C9" w:rsidP="001422C9">
      <w:pPr>
        <w:numPr>
          <w:ilvl w:val="0"/>
          <w:numId w:val="3"/>
        </w:numPr>
      </w:pPr>
      <w:r w:rsidRPr="001422C9">
        <w:t>Colossians 3:17 — Do all in the name (authority) of the Lord Jesus</w:t>
      </w:r>
    </w:p>
    <w:p w14:paraId="3B62714D" w14:textId="77777777" w:rsidR="001422C9" w:rsidRPr="001422C9" w:rsidRDefault="001422C9" w:rsidP="001422C9">
      <w:pPr>
        <w:numPr>
          <w:ilvl w:val="0"/>
          <w:numId w:val="3"/>
        </w:numPr>
      </w:pPr>
      <w:r w:rsidRPr="001422C9">
        <w:t xml:space="preserve">Matthew 7:21–23 — Doing the </w:t>
      </w:r>
      <w:proofErr w:type="gramStart"/>
      <w:r w:rsidRPr="001422C9">
        <w:t>Father’s</w:t>
      </w:r>
      <w:proofErr w:type="gramEnd"/>
      <w:r w:rsidRPr="001422C9">
        <w:t xml:space="preserve"> will; lawlessness rejected</w:t>
      </w:r>
    </w:p>
    <w:p w14:paraId="4AA16187" w14:textId="77777777" w:rsidR="001422C9" w:rsidRPr="001422C9" w:rsidRDefault="001422C9" w:rsidP="001422C9">
      <w:pPr>
        <w:numPr>
          <w:ilvl w:val="0"/>
          <w:numId w:val="3"/>
        </w:numPr>
      </w:pPr>
      <w:r w:rsidRPr="001422C9">
        <w:t>Hebrews 5:9 — Eternal salvation to all who obey Him</w:t>
      </w:r>
    </w:p>
    <w:p w14:paraId="2C27479E" w14:textId="77777777" w:rsidR="001422C9" w:rsidRPr="001422C9" w:rsidRDefault="001422C9" w:rsidP="001422C9">
      <w:pPr>
        <w:numPr>
          <w:ilvl w:val="0"/>
          <w:numId w:val="3"/>
        </w:numPr>
      </w:pPr>
      <w:r w:rsidRPr="001422C9">
        <w:t>Matthew 15:1–9 — Traditions of men produce vain worship</w:t>
      </w:r>
    </w:p>
    <w:p w14:paraId="79F34E7D" w14:textId="77777777" w:rsidR="001422C9" w:rsidRPr="001422C9" w:rsidRDefault="001422C9" w:rsidP="001422C9">
      <w:pPr>
        <w:numPr>
          <w:ilvl w:val="0"/>
          <w:numId w:val="3"/>
        </w:numPr>
      </w:pPr>
      <w:r w:rsidRPr="001422C9">
        <w:t>Colossians 2:8, 22–23 — Human philosophy and man-made religion lack true value</w:t>
      </w:r>
    </w:p>
    <w:p w14:paraId="0617064D" w14:textId="77777777" w:rsidR="001422C9" w:rsidRPr="001422C9" w:rsidRDefault="001422C9" w:rsidP="001422C9">
      <w:pPr>
        <w:numPr>
          <w:ilvl w:val="0"/>
          <w:numId w:val="3"/>
        </w:numPr>
      </w:pPr>
      <w:r w:rsidRPr="001422C9">
        <w:t>1 Corinthians 6:9–11; Galatians 5:19–21; Ephesians 5:5–6 — Practices that exclude from the kingdom</w:t>
      </w:r>
    </w:p>
    <w:p w14:paraId="3C59793C" w14:textId="77777777" w:rsidR="001422C9" w:rsidRPr="001422C9" w:rsidRDefault="001422C9" w:rsidP="001422C9">
      <w:pPr>
        <w:numPr>
          <w:ilvl w:val="0"/>
          <w:numId w:val="3"/>
        </w:numPr>
      </w:pPr>
      <w:r w:rsidRPr="001422C9">
        <w:t>Matthew 18:15–17; 1 Corinthians 5 — Congregational discipline for purity</w:t>
      </w:r>
    </w:p>
    <w:p w14:paraId="4F8CD4A7" w14:textId="77777777" w:rsidR="001422C9" w:rsidRPr="001422C9" w:rsidRDefault="001422C9" w:rsidP="001422C9">
      <w:pPr>
        <w:numPr>
          <w:ilvl w:val="0"/>
          <w:numId w:val="3"/>
        </w:numPr>
      </w:pPr>
      <w:r w:rsidRPr="001422C9">
        <w:t>John 4:35 — Fields white for harvest; urgency in outreach</w:t>
      </w:r>
    </w:p>
    <w:p w14:paraId="68C6ED0C" w14:textId="77777777" w:rsidR="001422C9" w:rsidRPr="001422C9" w:rsidRDefault="001422C9" w:rsidP="001422C9">
      <w:pPr>
        <w:numPr>
          <w:ilvl w:val="0"/>
          <w:numId w:val="3"/>
        </w:numPr>
      </w:pPr>
      <w:r w:rsidRPr="001422C9">
        <w:t>2 Thessalonians 1:7–9 — Vengeance on those who know not God and obey not the gospel</w:t>
      </w:r>
    </w:p>
    <w:p w14:paraId="3280D228" w14:textId="77777777" w:rsidR="001422C9" w:rsidRPr="001422C9" w:rsidRDefault="001422C9" w:rsidP="001422C9">
      <w:pPr>
        <w:numPr>
          <w:ilvl w:val="0"/>
          <w:numId w:val="3"/>
        </w:numPr>
      </w:pPr>
      <w:r w:rsidRPr="001422C9">
        <w:t>Mark 16:16; Acts 2:38; Acts 22:16; Romans 6:3–4; 1 Peter 3:21 — Appointed response: baptism for remission and new life</w:t>
      </w:r>
    </w:p>
    <w:p w14:paraId="130B187C" w14:textId="77777777" w:rsidR="001422C9" w:rsidRPr="001422C9" w:rsidRDefault="001422C9" w:rsidP="001422C9">
      <w:pPr>
        <w:numPr>
          <w:ilvl w:val="0"/>
          <w:numId w:val="3"/>
        </w:numPr>
      </w:pPr>
      <w:r w:rsidRPr="001422C9">
        <w:t>Acts 2:42 — Continued devotion in the pattern of the early church</w:t>
      </w:r>
    </w:p>
    <w:p w14:paraId="2BB6F942" w14:textId="214E6B63" w:rsidR="001422C9" w:rsidRPr="001422C9" w:rsidRDefault="001422C9" w:rsidP="001422C9">
      <w:r w:rsidRPr="001422C9">
        <w:t xml:space="preserve">Prepared by </w:t>
      </w:r>
      <w:r>
        <w:t>David Hersey</w:t>
      </w:r>
      <w:r w:rsidRPr="001422C9">
        <w:t xml:space="preserve"> of the church of Christ at Granby, MO</w:t>
      </w:r>
    </w:p>
    <w:p w14:paraId="2194854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4929F6"/>
    <w:multiLevelType w:val="multilevel"/>
    <w:tmpl w:val="0E1C8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816EA8"/>
    <w:multiLevelType w:val="multilevel"/>
    <w:tmpl w:val="0A1E8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4C45BCD"/>
    <w:multiLevelType w:val="multilevel"/>
    <w:tmpl w:val="FCA25B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1541247">
    <w:abstractNumId w:val="1"/>
  </w:num>
  <w:num w:numId="2" w16cid:durableId="1559703108">
    <w:abstractNumId w:val="2"/>
  </w:num>
  <w:num w:numId="3" w16cid:durableId="13508338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2C9"/>
    <w:rsid w:val="000D6DB3"/>
    <w:rsid w:val="000F0CF1"/>
    <w:rsid w:val="001422C9"/>
    <w:rsid w:val="0027406C"/>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EC4A2A"/>
  <w15:chartTrackingRefBased/>
  <w15:docId w15:val="{AC483C68-6AAA-4337-AF21-1553B6979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22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22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22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22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22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22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22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22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22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22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22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22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22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22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22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22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22C9"/>
    <w:rPr>
      <w:rFonts w:eastAsiaTheme="majorEastAsia" w:cstheme="majorBidi"/>
      <w:color w:val="272727" w:themeColor="text1" w:themeTint="D8"/>
    </w:rPr>
  </w:style>
  <w:style w:type="paragraph" w:styleId="Title">
    <w:name w:val="Title"/>
    <w:basedOn w:val="Normal"/>
    <w:next w:val="Normal"/>
    <w:link w:val="TitleChar"/>
    <w:uiPriority w:val="10"/>
    <w:qFormat/>
    <w:rsid w:val="001422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22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22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22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22C9"/>
    <w:pPr>
      <w:spacing w:before="160"/>
      <w:jc w:val="center"/>
    </w:pPr>
    <w:rPr>
      <w:i/>
      <w:iCs/>
      <w:color w:val="404040" w:themeColor="text1" w:themeTint="BF"/>
    </w:rPr>
  </w:style>
  <w:style w:type="character" w:customStyle="1" w:styleId="QuoteChar">
    <w:name w:val="Quote Char"/>
    <w:basedOn w:val="DefaultParagraphFont"/>
    <w:link w:val="Quote"/>
    <w:uiPriority w:val="29"/>
    <w:rsid w:val="001422C9"/>
    <w:rPr>
      <w:i/>
      <w:iCs/>
      <w:color w:val="404040" w:themeColor="text1" w:themeTint="BF"/>
    </w:rPr>
  </w:style>
  <w:style w:type="paragraph" w:styleId="ListParagraph">
    <w:name w:val="List Paragraph"/>
    <w:basedOn w:val="Normal"/>
    <w:uiPriority w:val="34"/>
    <w:qFormat/>
    <w:rsid w:val="001422C9"/>
    <w:pPr>
      <w:ind w:left="720"/>
      <w:contextualSpacing/>
    </w:pPr>
  </w:style>
  <w:style w:type="character" w:styleId="IntenseEmphasis">
    <w:name w:val="Intense Emphasis"/>
    <w:basedOn w:val="DefaultParagraphFont"/>
    <w:uiPriority w:val="21"/>
    <w:qFormat/>
    <w:rsid w:val="001422C9"/>
    <w:rPr>
      <w:i/>
      <w:iCs/>
      <w:color w:val="0F4761" w:themeColor="accent1" w:themeShade="BF"/>
    </w:rPr>
  </w:style>
  <w:style w:type="paragraph" w:styleId="IntenseQuote">
    <w:name w:val="Intense Quote"/>
    <w:basedOn w:val="Normal"/>
    <w:next w:val="Normal"/>
    <w:link w:val="IntenseQuoteChar"/>
    <w:uiPriority w:val="30"/>
    <w:qFormat/>
    <w:rsid w:val="001422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22C9"/>
    <w:rPr>
      <w:i/>
      <w:iCs/>
      <w:color w:val="0F4761" w:themeColor="accent1" w:themeShade="BF"/>
    </w:rPr>
  </w:style>
  <w:style w:type="character" w:styleId="IntenseReference">
    <w:name w:val="Intense Reference"/>
    <w:basedOn w:val="DefaultParagraphFont"/>
    <w:uiPriority w:val="32"/>
    <w:qFormat/>
    <w:rsid w:val="001422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1507</Words>
  <Characters>7689</Characters>
  <Application>Microsoft Office Word</Application>
  <DocSecurity>0</DocSecurity>
  <Lines>156</Lines>
  <Paragraphs>97</Paragraphs>
  <ScaleCrop>false</ScaleCrop>
  <Company/>
  <LinksUpToDate>false</LinksUpToDate>
  <CharactersWithSpaces>9099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2025-09-17T18:08:00Z</dcterms:created>
  <dcterms:modified xsi:type="dcterms:W3CDTF">2025-09-17T18:08:00Z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bb3d1062-3024-49a1-9271-fd995421ccf0</vt:lpwstr>
  </property>
</Properties>
</file>