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C2F1" w14:textId="77777777" w:rsidR="00963EA2" w:rsidRPr="00341538" w:rsidRDefault="00341538" w:rsidP="00C136FB">
      <w:pPr>
        <w:rPr>
          <w:rFonts w:ascii="Bookman Old Style" w:hAnsi="Bookman Old Style"/>
          <w:b/>
          <w:sz w:val="28"/>
          <w:szCs w:val="28"/>
        </w:rPr>
      </w:pPr>
      <w:bookmarkStart w:id="0" w:name="_GoBack"/>
      <w:bookmarkEnd w:id="0"/>
      <w:r w:rsidRPr="00341538">
        <w:rPr>
          <w:rFonts w:ascii="Bookman Old Style" w:hAnsi="Bookman Old Style"/>
          <w:b/>
          <w:sz w:val="28"/>
          <w:szCs w:val="28"/>
        </w:rPr>
        <w:t>What I Want My Children to Believe</w:t>
      </w:r>
    </w:p>
    <w:p w14:paraId="0D675A51" w14:textId="77777777" w:rsidR="00341538" w:rsidRPr="00341538" w:rsidRDefault="00341538" w:rsidP="00341538">
      <w:pPr>
        <w:rPr>
          <w:rFonts w:ascii="Bookman Old Style" w:hAnsi="Bookman Old Style"/>
          <w:b/>
          <w:sz w:val="24"/>
          <w:szCs w:val="24"/>
        </w:rPr>
      </w:pPr>
      <w:r w:rsidRPr="00341538">
        <w:rPr>
          <w:rFonts w:ascii="Bookman Old Style" w:hAnsi="Bookman Old Style"/>
          <w:b/>
          <w:sz w:val="24"/>
          <w:szCs w:val="24"/>
        </w:rPr>
        <w:t>Introduction:</w:t>
      </w:r>
    </w:p>
    <w:p w14:paraId="510082D5" w14:textId="77777777" w:rsidR="00341538" w:rsidRPr="003F0D51" w:rsidRDefault="00341538" w:rsidP="00341538">
      <w:pPr>
        <w:rPr>
          <w:rFonts w:ascii="Franklin Gothic Medium" w:hAnsi="Franklin Gothic Medium"/>
          <w:sz w:val="20"/>
          <w:szCs w:val="20"/>
        </w:rPr>
      </w:pPr>
      <w:r>
        <w:rPr>
          <w:rFonts w:ascii="Bookman Old Style" w:hAnsi="Bookman Old Style"/>
          <w:sz w:val="24"/>
          <w:szCs w:val="24"/>
        </w:rPr>
        <w:t xml:space="preserve">Children are a gift from God, a heritage from the Lord.  </w:t>
      </w:r>
      <w:r w:rsidR="00126A70">
        <w:rPr>
          <w:rFonts w:ascii="Bookman Old Style" w:hAnsi="Bookman Old Style"/>
          <w:sz w:val="24"/>
          <w:szCs w:val="24"/>
        </w:rPr>
        <w:t xml:space="preserve">                                      </w:t>
      </w:r>
      <w:r>
        <w:rPr>
          <w:rFonts w:ascii="Bookman Old Style" w:hAnsi="Bookman Old Style"/>
          <w:sz w:val="24"/>
          <w:szCs w:val="24"/>
        </w:rPr>
        <w:t>(</w:t>
      </w:r>
      <w:r w:rsidRPr="00341538">
        <w:rPr>
          <w:rFonts w:ascii="Franklin Gothic Medium" w:hAnsi="Franklin Gothic Medium"/>
          <w:sz w:val="24"/>
          <w:szCs w:val="24"/>
        </w:rPr>
        <w:t>Psalm 127</w:t>
      </w:r>
      <w:r w:rsidR="00126A70">
        <w:rPr>
          <w:rFonts w:ascii="Bookman Old Style" w:hAnsi="Bookman Old Style"/>
          <w:sz w:val="24"/>
          <w:szCs w:val="24"/>
        </w:rPr>
        <w:t xml:space="preserve">) </w:t>
      </w:r>
      <w:r w:rsidR="00126A70" w:rsidRPr="009F6CE8">
        <w:rPr>
          <w:rFonts w:ascii="Franklin Gothic Medium" w:hAnsi="Franklin Gothic Medium"/>
          <w:sz w:val="24"/>
          <w:szCs w:val="24"/>
        </w:rPr>
        <w:t>“Unless the Lord bu</w:t>
      </w:r>
      <w:r w:rsidR="009F6CE8" w:rsidRPr="009F6CE8">
        <w:rPr>
          <w:rFonts w:ascii="Franklin Gothic Medium" w:hAnsi="Franklin Gothic Medium"/>
          <w:sz w:val="24"/>
          <w:szCs w:val="24"/>
        </w:rPr>
        <w:t>i</w:t>
      </w:r>
      <w:r w:rsidR="00126A70" w:rsidRPr="009F6CE8">
        <w:rPr>
          <w:rFonts w:ascii="Franklin Gothic Medium" w:hAnsi="Franklin Gothic Medium"/>
          <w:sz w:val="24"/>
          <w:szCs w:val="24"/>
        </w:rPr>
        <w:t xml:space="preserve">lds the house, They labor in vain who build it; Unless the Lord guards the city, The watchman stays awake in </w:t>
      </w:r>
      <w:r w:rsidR="009F6CE8" w:rsidRPr="009F6CE8">
        <w:rPr>
          <w:rFonts w:ascii="Franklin Gothic Medium" w:hAnsi="Franklin Gothic Medium"/>
          <w:sz w:val="24"/>
          <w:szCs w:val="24"/>
        </w:rPr>
        <w:t>v</w:t>
      </w:r>
      <w:r w:rsidR="00126A70" w:rsidRPr="009F6CE8">
        <w:rPr>
          <w:rFonts w:ascii="Franklin Gothic Medium" w:hAnsi="Franklin Gothic Medium"/>
          <w:sz w:val="24"/>
          <w:szCs w:val="24"/>
        </w:rPr>
        <w:t xml:space="preserve">ain.  It is vain for you to rise up early, </w:t>
      </w:r>
      <w:proofErr w:type="gramStart"/>
      <w:r w:rsidR="00126A70" w:rsidRPr="009F6CE8">
        <w:rPr>
          <w:rFonts w:ascii="Franklin Gothic Medium" w:hAnsi="Franklin Gothic Medium"/>
          <w:sz w:val="24"/>
          <w:szCs w:val="24"/>
        </w:rPr>
        <w:t>To</w:t>
      </w:r>
      <w:proofErr w:type="gramEnd"/>
      <w:r w:rsidR="00126A70" w:rsidRPr="009F6CE8">
        <w:rPr>
          <w:rFonts w:ascii="Franklin Gothic Medium" w:hAnsi="Franklin Gothic Medium"/>
          <w:sz w:val="24"/>
          <w:szCs w:val="24"/>
        </w:rPr>
        <w:t xml:space="preserve"> sit up late, To eat the bread of sorrows; For so He gives His beloved sleep.  Behold, children are a heritage from the Lord, The fruit of the womb is a reward.  Like arrows in the hand of a warrior, So are the children of one’s youth.  Happy is the man wh</w:t>
      </w:r>
      <w:r w:rsidR="009F6CE8">
        <w:rPr>
          <w:rFonts w:ascii="Franklin Gothic Medium" w:hAnsi="Franklin Gothic Medium"/>
          <w:sz w:val="24"/>
          <w:szCs w:val="24"/>
        </w:rPr>
        <w:t xml:space="preserve">o has his quiver full of them; </w:t>
      </w:r>
      <w:r w:rsidR="00126A70" w:rsidRPr="009F6CE8">
        <w:rPr>
          <w:rFonts w:ascii="Franklin Gothic Medium" w:hAnsi="Franklin Gothic Medium"/>
          <w:sz w:val="24"/>
          <w:szCs w:val="24"/>
        </w:rPr>
        <w:t xml:space="preserve">They shall not be ashamed, But shall speak with their enemies in the gate.” </w:t>
      </w:r>
      <w:r w:rsidR="00126A70" w:rsidRPr="009F6CE8">
        <w:rPr>
          <w:rFonts w:ascii="Franklin Gothic Medium" w:hAnsi="Franklin Gothic Medium"/>
          <w:sz w:val="20"/>
          <w:szCs w:val="20"/>
        </w:rPr>
        <w:t xml:space="preserve">NKJV      </w:t>
      </w:r>
      <w:r w:rsidR="00126A70" w:rsidRPr="009F6CE8">
        <w:rPr>
          <w:rFonts w:ascii="Franklin Gothic Medium" w:hAnsi="Franklin Gothic Medium"/>
          <w:sz w:val="24"/>
          <w:szCs w:val="24"/>
        </w:rPr>
        <w:t xml:space="preserve">                                                                                                   </w:t>
      </w:r>
      <w:r w:rsidR="009F6CE8">
        <w:rPr>
          <w:rFonts w:ascii="Franklin Gothic Medium" w:hAnsi="Franklin Gothic Medium"/>
          <w:sz w:val="24"/>
          <w:szCs w:val="24"/>
        </w:rPr>
        <w:t xml:space="preserve">                                      </w:t>
      </w:r>
      <w:r>
        <w:rPr>
          <w:rFonts w:ascii="Bookman Old Style" w:hAnsi="Bookman Old Style"/>
          <w:sz w:val="24"/>
          <w:szCs w:val="24"/>
        </w:rPr>
        <w:t xml:space="preserve">Parents have </w:t>
      </w:r>
      <w:r w:rsidR="00FB691D">
        <w:rPr>
          <w:rFonts w:ascii="Bookman Old Style" w:hAnsi="Bookman Old Style"/>
          <w:sz w:val="24"/>
          <w:szCs w:val="24"/>
        </w:rPr>
        <w:t xml:space="preserve">an </w:t>
      </w:r>
      <w:r>
        <w:rPr>
          <w:rFonts w:ascii="Bookman Old Style" w:hAnsi="Bookman Old Style"/>
          <w:sz w:val="24"/>
          <w:szCs w:val="24"/>
        </w:rPr>
        <w:t xml:space="preserve">awesome responsibility to bring them up in the </w:t>
      </w:r>
      <w:r w:rsidRPr="003F0D51">
        <w:rPr>
          <w:rFonts w:ascii="Franklin Gothic Medium" w:hAnsi="Franklin Gothic Medium"/>
          <w:sz w:val="24"/>
          <w:szCs w:val="24"/>
        </w:rPr>
        <w:t>“training and admonition of the Lord.”</w:t>
      </w:r>
      <w:r>
        <w:rPr>
          <w:rFonts w:ascii="Bookman Old Style" w:hAnsi="Bookman Old Style"/>
          <w:sz w:val="24"/>
          <w:szCs w:val="24"/>
        </w:rPr>
        <w:t xml:space="preserve">  (</w:t>
      </w:r>
      <w:r w:rsidRPr="00341538">
        <w:rPr>
          <w:rFonts w:ascii="Franklin Gothic Medium" w:hAnsi="Franklin Gothic Medium"/>
          <w:sz w:val="24"/>
          <w:szCs w:val="24"/>
        </w:rPr>
        <w:t>Ephesians 6</w:t>
      </w:r>
      <w:r>
        <w:rPr>
          <w:rFonts w:ascii="Bookman Old Style" w:hAnsi="Bookman Old Style"/>
          <w:sz w:val="24"/>
          <w:szCs w:val="24"/>
        </w:rPr>
        <w:t xml:space="preserve">)  </w:t>
      </w:r>
      <w:r w:rsidR="003F0D51">
        <w:rPr>
          <w:rFonts w:ascii="Bookman Old Style" w:hAnsi="Bookman Old Style"/>
          <w:sz w:val="24"/>
          <w:szCs w:val="24"/>
        </w:rPr>
        <w:t xml:space="preserve">                                                         (</w:t>
      </w:r>
      <w:r w:rsidR="003F0D51" w:rsidRPr="003F0D51">
        <w:rPr>
          <w:rFonts w:ascii="Franklin Gothic Medium" w:hAnsi="Franklin Gothic Medium"/>
          <w:sz w:val="24"/>
          <w:szCs w:val="24"/>
        </w:rPr>
        <w:t>Ephesians 6:4</w:t>
      </w:r>
      <w:r w:rsidR="003F0D51">
        <w:rPr>
          <w:rFonts w:ascii="Bookman Old Style" w:hAnsi="Bookman Old Style"/>
          <w:sz w:val="24"/>
          <w:szCs w:val="24"/>
        </w:rPr>
        <w:t xml:space="preserve">) </w:t>
      </w:r>
      <w:r w:rsidR="003F0D51" w:rsidRPr="003F0D51">
        <w:rPr>
          <w:rFonts w:ascii="Franklin Gothic Medium" w:hAnsi="Franklin Gothic Medium"/>
          <w:sz w:val="24"/>
          <w:szCs w:val="24"/>
        </w:rPr>
        <w:t xml:space="preserve">“And you fathers, so not provoke your children to wrath, but bring them up in the training and admonition of the Lord.” </w:t>
      </w:r>
      <w:r w:rsidR="003F0D51" w:rsidRPr="003F0D51">
        <w:rPr>
          <w:rFonts w:ascii="Franklin Gothic Medium" w:hAnsi="Franklin Gothic Medium"/>
          <w:sz w:val="20"/>
          <w:szCs w:val="20"/>
        </w:rPr>
        <w:t>NKJV</w:t>
      </w:r>
      <w:r w:rsidR="003F0D51">
        <w:rPr>
          <w:rFonts w:ascii="Bookman Old Style" w:hAnsi="Bookman Old Style"/>
          <w:sz w:val="24"/>
          <w:szCs w:val="24"/>
        </w:rPr>
        <w:t xml:space="preserve">                                                         </w:t>
      </w:r>
      <w:r>
        <w:rPr>
          <w:rFonts w:ascii="Bookman Old Style" w:hAnsi="Bookman Old Style"/>
          <w:sz w:val="24"/>
          <w:szCs w:val="24"/>
        </w:rPr>
        <w:t>Moses, before the nation of Israel entered the Promised Land, exhorted parents as fo</w:t>
      </w:r>
      <w:r w:rsidR="00FB691D">
        <w:rPr>
          <w:rFonts w:ascii="Bookman Old Style" w:hAnsi="Bookman Old Style"/>
          <w:sz w:val="24"/>
          <w:szCs w:val="24"/>
        </w:rPr>
        <w:t>llows:</w:t>
      </w:r>
      <w:r>
        <w:rPr>
          <w:rFonts w:ascii="Bookman Old Style" w:hAnsi="Bookman Old Style"/>
          <w:sz w:val="24"/>
          <w:szCs w:val="24"/>
        </w:rPr>
        <w:t xml:space="preserve">  (</w:t>
      </w:r>
      <w:r w:rsidRPr="00341538">
        <w:rPr>
          <w:rFonts w:ascii="Franklin Gothic Medium" w:hAnsi="Franklin Gothic Medium"/>
          <w:sz w:val="24"/>
          <w:szCs w:val="24"/>
        </w:rPr>
        <w:t>Deuteronomy 6:4-9</w:t>
      </w:r>
      <w:r>
        <w:rPr>
          <w:rFonts w:ascii="Bookman Old Style" w:hAnsi="Bookman Old Style"/>
          <w:sz w:val="24"/>
          <w:szCs w:val="24"/>
        </w:rPr>
        <w:t xml:space="preserve">) </w:t>
      </w:r>
      <w:r w:rsidRPr="003F0D51">
        <w:rPr>
          <w:rFonts w:ascii="Franklin Gothic Medium" w:hAnsi="Franklin Gothic Medium"/>
          <w:sz w:val="24"/>
          <w:szCs w:val="24"/>
        </w:rPr>
        <w:t>“</w:t>
      </w:r>
      <w:r w:rsidR="003F0D51" w:rsidRPr="003F0D51">
        <w:rPr>
          <w:rFonts w:ascii="Franklin Gothic Medium" w:hAnsi="Franklin Gothic Medium"/>
          <w:sz w:val="24"/>
          <w:szCs w:val="24"/>
        </w:rPr>
        <w:t>Hear, O Israel:  The Lord our God, the Lord is one!  You shall love the Lord your God with all your heart, with all your soul, and with all your strength.  And these words which I command you today shall be in your heart.  You shall teach them diligently to your children, and shall talk of them when you sit in your house, when you walk by the way, when you lie down, and when you rise</w:t>
      </w:r>
      <w:r w:rsidR="00FB691D">
        <w:rPr>
          <w:rFonts w:ascii="Franklin Gothic Medium" w:hAnsi="Franklin Gothic Medium"/>
          <w:sz w:val="24"/>
          <w:szCs w:val="24"/>
        </w:rPr>
        <w:t xml:space="preserve"> up.  You shall bind them as a </w:t>
      </w:r>
      <w:r w:rsidR="003F0D51" w:rsidRPr="003F0D51">
        <w:rPr>
          <w:rFonts w:ascii="Franklin Gothic Medium" w:hAnsi="Franklin Gothic Medium"/>
          <w:sz w:val="24"/>
          <w:szCs w:val="24"/>
        </w:rPr>
        <w:t xml:space="preserve">sign on your hand, and they shall be as frontlets between your eyes.  You shall write them on the doorposts of your house and on your gates.” </w:t>
      </w:r>
      <w:r w:rsidR="003F0D51" w:rsidRPr="003F0D51">
        <w:rPr>
          <w:rFonts w:ascii="Franklin Gothic Medium" w:hAnsi="Franklin Gothic Medium"/>
          <w:sz w:val="20"/>
          <w:szCs w:val="20"/>
        </w:rPr>
        <w:t>NKJV</w:t>
      </w:r>
    </w:p>
    <w:p w14:paraId="1BA80211" w14:textId="77777777" w:rsidR="00341538" w:rsidRPr="00341538" w:rsidRDefault="00341538" w:rsidP="00341538">
      <w:pPr>
        <w:rPr>
          <w:rFonts w:ascii="Bookman Old Style" w:hAnsi="Bookman Old Style"/>
          <w:b/>
          <w:sz w:val="24"/>
          <w:szCs w:val="24"/>
        </w:rPr>
      </w:pPr>
      <w:r w:rsidRPr="00341538">
        <w:rPr>
          <w:rFonts w:ascii="Bookman Old Style" w:hAnsi="Bookman Old Style"/>
          <w:b/>
          <w:sz w:val="24"/>
          <w:szCs w:val="24"/>
        </w:rPr>
        <w:t>Theme:</w:t>
      </w:r>
    </w:p>
    <w:p w14:paraId="1764141B" w14:textId="77777777" w:rsidR="00341538" w:rsidRDefault="00341538" w:rsidP="00341538">
      <w:pPr>
        <w:rPr>
          <w:rFonts w:ascii="Bookman Old Style" w:hAnsi="Bookman Old Style"/>
          <w:sz w:val="24"/>
          <w:szCs w:val="24"/>
        </w:rPr>
      </w:pPr>
      <w:r>
        <w:rPr>
          <w:rFonts w:ascii="Bookman Old Style" w:hAnsi="Bookman Old Style"/>
          <w:sz w:val="24"/>
          <w:szCs w:val="24"/>
        </w:rPr>
        <w:t>So, as a parent, what do I need to teach my children?  What do I want my children to believe?</w:t>
      </w:r>
    </w:p>
    <w:p w14:paraId="7563FFAF" w14:textId="77777777" w:rsidR="00341538" w:rsidRPr="00341538" w:rsidRDefault="00341538" w:rsidP="00341538">
      <w:pPr>
        <w:rPr>
          <w:rFonts w:ascii="Bookman Old Style" w:hAnsi="Bookman Old Style"/>
          <w:b/>
          <w:sz w:val="24"/>
          <w:szCs w:val="24"/>
        </w:rPr>
      </w:pPr>
      <w:r w:rsidRPr="00341538">
        <w:rPr>
          <w:rFonts w:ascii="Bookman Old Style" w:hAnsi="Bookman Old Style"/>
          <w:b/>
          <w:sz w:val="24"/>
          <w:szCs w:val="24"/>
        </w:rPr>
        <w:t>Body:</w:t>
      </w:r>
    </w:p>
    <w:p w14:paraId="1854DF67" w14:textId="77777777" w:rsidR="00341538" w:rsidRPr="006E5B19" w:rsidRDefault="00341538" w:rsidP="00341538">
      <w:pPr>
        <w:pStyle w:val="ListParagraph"/>
        <w:numPr>
          <w:ilvl w:val="0"/>
          <w:numId w:val="1"/>
        </w:numPr>
        <w:rPr>
          <w:rFonts w:ascii="Bookman Old Style" w:hAnsi="Bookman Old Style"/>
          <w:b/>
          <w:sz w:val="24"/>
          <w:szCs w:val="24"/>
          <w:u w:val="single"/>
        </w:rPr>
      </w:pPr>
      <w:r w:rsidRPr="006E5B19">
        <w:rPr>
          <w:rFonts w:ascii="Bookman Old Style" w:hAnsi="Bookman Old Style"/>
          <w:b/>
          <w:sz w:val="24"/>
          <w:szCs w:val="24"/>
          <w:u w:val="single"/>
        </w:rPr>
        <w:t>About the Nature of God</w:t>
      </w:r>
    </w:p>
    <w:p w14:paraId="0B0B2B98" w14:textId="77777777" w:rsidR="00545A19" w:rsidRDefault="00545A19" w:rsidP="00545A19">
      <w:pPr>
        <w:pStyle w:val="ListParagraph"/>
        <w:numPr>
          <w:ilvl w:val="0"/>
          <w:numId w:val="2"/>
        </w:numPr>
        <w:rPr>
          <w:rFonts w:ascii="Bookman Old Style" w:hAnsi="Bookman Old Style"/>
          <w:sz w:val="24"/>
          <w:szCs w:val="24"/>
        </w:rPr>
      </w:pPr>
      <w:r w:rsidRPr="00545A19">
        <w:rPr>
          <w:rFonts w:ascii="Bookman Old Style" w:hAnsi="Bookman Old Style"/>
          <w:sz w:val="24"/>
          <w:szCs w:val="24"/>
        </w:rPr>
        <w:t>Eternal</w:t>
      </w:r>
      <w:r w:rsidR="00364CD3">
        <w:rPr>
          <w:rFonts w:ascii="Bookman Old Style" w:hAnsi="Bookman Old Style"/>
          <w:sz w:val="24"/>
          <w:szCs w:val="24"/>
        </w:rPr>
        <w:t xml:space="preserve">   </w:t>
      </w:r>
      <w:r w:rsidR="00D7595C">
        <w:rPr>
          <w:rFonts w:ascii="Bookman Old Style" w:hAnsi="Bookman Old Style"/>
          <w:sz w:val="24"/>
          <w:szCs w:val="24"/>
        </w:rPr>
        <w:t xml:space="preserve">                                                                                                   </w:t>
      </w:r>
      <w:r w:rsidR="00364CD3">
        <w:rPr>
          <w:rFonts w:ascii="Bookman Old Style" w:hAnsi="Bookman Old Style"/>
          <w:sz w:val="24"/>
          <w:szCs w:val="24"/>
        </w:rPr>
        <w:t>“Inhabits eternity.”  (</w:t>
      </w:r>
      <w:r w:rsidR="00364CD3" w:rsidRPr="00364CD3">
        <w:rPr>
          <w:rFonts w:ascii="Franklin Gothic Medium" w:hAnsi="Franklin Gothic Medium"/>
          <w:sz w:val="24"/>
          <w:szCs w:val="24"/>
        </w:rPr>
        <w:t>Isaiah 57:15</w:t>
      </w:r>
      <w:r w:rsidR="00364CD3">
        <w:rPr>
          <w:rFonts w:ascii="Bookman Old Style" w:hAnsi="Bookman Old Style"/>
          <w:sz w:val="24"/>
          <w:szCs w:val="24"/>
        </w:rPr>
        <w:t xml:space="preserve">) </w:t>
      </w:r>
      <w:r w:rsidR="00364CD3" w:rsidRPr="00E02AAB">
        <w:rPr>
          <w:rFonts w:ascii="Franklin Gothic Medium" w:hAnsi="Franklin Gothic Medium"/>
          <w:sz w:val="24"/>
          <w:szCs w:val="24"/>
        </w:rPr>
        <w:t>“</w:t>
      </w:r>
      <w:r w:rsidR="00DE7DC4" w:rsidRPr="00E02AAB">
        <w:rPr>
          <w:rFonts w:ascii="Franklin Gothic Medium" w:hAnsi="Franklin Gothic Medium"/>
          <w:sz w:val="24"/>
          <w:szCs w:val="24"/>
        </w:rPr>
        <w:t xml:space="preserve">For thus says </w:t>
      </w:r>
      <w:r w:rsidR="00E02AAB" w:rsidRPr="00E02AAB">
        <w:rPr>
          <w:rFonts w:ascii="Franklin Gothic Medium" w:hAnsi="Franklin Gothic Medium"/>
          <w:sz w:val="24"/>
          <w:szCs w:val="24"/>
        </w:rPr>
        <w:t>the High and Lofty One Who inhab</w:t>
      </w:r>
      <w:r w:rsidR="00DE7DC4" w:rsidRPr="00E02AAB">
        <w:rPr>
          <w:rFonts w:ascii="Franklin Gothic Medium" w:hAnsi="Franklin Gothic Medium"/>
          <w:sz w:val="24"/>
          <w:szCs w:val="24"/>
        </w:rPr>
        <w:t>its eternity, whose name is Holy:  I dwell in the high and holy place, With him who has a contrite and humble spirit, To revive the spirit of the humble, A</w:t>
      </w:r>
      <w:r w:rsidR="00E02AAB" w:rsidRPr="00E02AAB">
        <w:rPr>
          <w:rFonts w:ascii="Franklin Gothic Medium" w:hAnsi="Franklin Gothic Medium"/>
          <w:sz w:val="24"/>
          <w:szCs w:val="24"/>
        </w:rPr>
        <w:t>nd to revive the hearts</w:t>
      </w:r>
      <w:r w:rsidR="00DE7DC4" w:rsidRPr="00E02AAB">
        <w:rPr>
          <w:rFonts w:ascii="Franklin Gothic Medium" w:hAnsi="Franklin Gothic Medium"/>
          <w:sz w:val="24"/>
          <w:szCs w:val="24"/>
        </w:rPr>
        <w:t xml:space="preserve"> of the contrite ones.” </w:t>
      </w:r>
      <w:r w:rsidR="00DE7DC4" w:rsidRPr="00E02AAB">
        <w:rPr>
          <w:rFonts w:ascii="Franklin Gothic Medium" w:hAnsi="Franklin Gothic Medium"/>
          <w:sz w:val="20"/>
          <w:szCs w:val="20"/>
        </w:rPr>
        <w:t>NKJV</w:t>
      </w:r>
      <w:r w:rsidR="00364CD3">
        <w:rPr>
          <w:rFonts w:ascii="Bookman Old Style" w:hAnsi="Bookman Old Style"/>
          <w:sz w:val="24"/>
          <w:szCs w:val="24"/>
        </w:rPr>
        <w:t xml:space="preserve">  </w:t>
      </w:r>
      <w:r w:rsidR="00D7595C">
        <w:rPr>
          <w:rFonts w:ascii="Bookman Old Style" w:hAnsi="Bookman Old Style"/>
          <w:sz w:val="24"/>
          <w:szCs w:val="24"/>
        </w:rPr>
        <w:t xml:space="preserve">                                                 God is the h</w:t>
      </w:r>
      <w:r w:rsidR="00364CD3">
        <w:rPr>
          <w:rFonts w:ascii="Bookman Old Style" w:hAnsi="Bookman Old Style"/>
          <w:sz w:val="24"/>
          <w:szCs w:val="24"/>
        </w:rPr>
        <w:t>igh and lofty One</w:t>
      </w:r>
      <w:r w:rsidR="00D7595C">
        <w:rPr>
          <w:rFonts w:ascii="Bookman Old Style" w:hAnsi="Bookman Old Style"/>
          <w:sz w:val="24"/>
          <w:szCs w:val="24"/>
        </w:rPr>
        <w:t>.</w:t>
      </w:r>
    </w:p>
    <w:p w14:paraId="46940A09" w14:textId="77777777" w:rsidR="00545A19" w:rsidRDefault="00545A19" w:rsidP="00545A19">
      <w:pPr>
        <w:pStyle w:val="ListParagraph"/>
        <w:numPr>
          <w:ilvl w:val="0"/>
          <w:numId w:val="2"/>
        </w:numPr>
        <w:rPr>
          <w:rFonts w:ascii="Bookman Old Style" w:hAnsi="Bookman Old Style"/>
          <w:sz w:val="24"/>
          <w:szCs w:val="24"/>
        </w:rPr>
      </w:pPr>
      <w:r>
        <w:rPr>
          <w:rFonts w:ascii="Bookman Old Style" w:hAnsi="Bookman Old Style"/>
          <w:sz w:val="24"/>
          <w:szCs w:val="24"/>
        </w:rPr>
        <w:t>Faithful</w:t>
      </w:r>
      <w:r w:rsidR="00364CD3">
        <w:rPr>
          <w:rFonts w:ascii="Bookman Old Style" w:hAnsi="Bookman Old Style"/>
          <w:sz w:val="24"/>
          <w:szCs w:val="24"/>
        </w:rPr>
        <w:t xml:space="preserve">  </w:t>
      </w:r>
      <w:r w:rsidR="00D7595C">
        <w:rPr>
          <w:rFonts w:ascii="Bookman Old Style" w:hAnsi="Bookman Old Style"/>
          <w:sz w:val="24"/>
          <w:szCs w:val="24"/>
        </w:rPr>
        <w:t xml:space="preserve">                                                                                       </w:t>
      </w:r>
      <w:r w:rsidR="00364CD3">
        <w:rPr>
          <w:rFonts w:ascii="Bookman Old Style" w:hAnsi="Bookman Old Style"/>
          <w:sz w:val="24"/>
          <w:szCs w:val="24"/>
        </w:rPr>
        <w:t>(</w:t>
      </w:r>
      <w:r w:rsidR="00364CD3" w:rsidRPr="00364CD3">
        <w:rPr>
          <w:rFonts w:ascii="Franklin Gothic Medium" w:hAnsi="Franklin Gothic Medium"/>
          <w:sz w:val="24"/>
          <w:szCs w:val="24"/>
        </w:rPr>
        <w:t>Deuteronomy 7:9</w:t>
      </w:r>
      <w:r w:rsidR="00364CD3">
        <w:rPr>
          <w:rFonts w:ascii="Bookman Old Style" w:hAnsi="Bookman Old Style"/>
          <w:sz w:val="24"/>
          <w:szCs w:val="24"/>
        </w:rPr>
        <w:t xml:space="preserve">) </w:t>
      </w:r>
      <w:r w:rsidR="00364CD3" w:rsidRPr="004F79D8">
        <w:rPr>
          <w:rFonts w:ascii="Franklin Gothic Medium" w:hAnsi="Franklin Gothic Medium"/>
          <w:sz w:val="24"/>
          <w:szCs w:val="24"/>
        </w:rPr>
        <w:t>“</w:t>
      </w:r>
      <w:r w:rsidR="00E02AAB" w:rsidRPr="004F79D8">
        <w:rPr>
          <w:rFonts w:ascii="Franklin Gothic Medium" w:hAnsi="Franklin Gothic Medium"/>
          <w:sz w:val="24"/>
          <w:szCs w:val="24"/>
        </w:rPr>
        <w:t xml:space="preserve">Therefore know that the Lord your God, He is God, the faithful God who keeps covenant and mercy for a thousand generations with </w:t>
      </w:r>
      <w:r w:rsidR="00E02AAB" w:rsidRPr="004F79D8">
        <w:rPr>
          <w:rFonts w:ascii="Franklin Gothic Medium" w:hAnsi="Franklin Gothic Medium"/>
          <w:sz w:val="24"/>
          <w:szCs w:val="24"/>
        </w:rPr>
        <w:lastRenderedPageBreak/>
        <w:t xml:space="preserve">those who love Him and keep His commandments,” </w:t>
      </w:r>
      <w:r w:rsidR="00E02AAB" w:rsidRPr="004F79D8">
        <w:rPr>
          <w:rFonts w:ascii="Franklin Gothic Medium" w:hAnsi="Franklin Gothic Medium"/>
          <w:sz w:val="20"/>
          <w:szCs w:val="20"/>
        </w:rPr>
        <w:t>NKJV</w:t>
      </w:r>
      <w:r w:rsidR="00364CD3" w:rsidRPr="004F79D8">
        <w:rPr>
          <w:rFonts w:ascii="Franklin Gothic Medium" w:hAnsi="Franklin Gothic Medium"/>
          <w:sz w:val="24"/>
          <w:szCs w:val="24"/>
        </w:rPr>
        <w:t xml:space="preserve"> </w:t>
      </w:r>
      <w:r w:rsidR="00364CD3">
        <w:rPr>
          <w:rFonts w:ascii="Bookman Old Style" w:hAnsi="Bookman Old Style"/>
          <w:sz w:val="24"/>
          <w:szCs w:val="24"/>
        </w:rPr>
        <w:t xml:space="preserve"> </w:t>
      </w:r>
      <w:r w:rsidR="004F79D8">
        <w:rPr>
          <w:rFonts w:ascii="Bookman Old Style" w:hAnsi="Bookman Old Style"/>
          <w:sz w:val="24"/>
          <w:szCs w:val="24"/>
        </w:rPr>
        <w:t xml:space="preserve">                       </w:t>
      </w:r>
      <w:r w:rsidR="00D7595C">
        <w:rPr>
          <w:rFonts w:ascii="Bookman Old Style" w:hAnsi="Bookman Old Style"/>
          <w:sz w:val="24"/>
          <w:szCs w:val="24"/>
        </w:rPr>
        <w:t xml:space="preserve">            God is w</w:t>
      </w:r>
      <w:r w:rsidR="00364CD3">
        <w:rPr>
          <w:rFonts w:ascii="Bookman Old Style" w:hAnsi="Bookman Old Style"/>
          <w:sz w:val="24"/>
          <w:szCs w:val="24"/>
        </w:rPr>
        <w:t xml:space="preserve">orthy of their trust.  </w:t>
      </w:r>
      <w:r w:rsidR="00D7595C">
        <w:rPr>
          <w:rFonts w:ascii="Bookman Old Style" w:hAnsi="Bookman Old Style"/>
          <w:sz w:val="24"/>
          <w:szCs w:val="24"/>
        </w:rPr>
        <w:t>We c</w:t>
      </w:r>
      <w:r w:rsidR="00364CD3">
        <w:rPr>
          <w:rFonts w:ascii="Bookman Old Style" w:hAnsi="Bookman Old Style"/>
          <w:sz w:val="24"/>
          <w:szCs w:val="24"/>
        </w:rPr>
        <w:t>an lean on Him in the world where so many cannot be trusted.</w:t>
      </w:r>
    </w:p>
    <w:p w14:paraId="3851CE5E" w14:textId="77777777" w:rsidR="00545A19" w:rsidRDefault="00545A19" w:rsidP="00545A19">
      <w:pPr>
        <w:pStyle w:val="ListParagraph"/>
        <w:numPr>
          <w:ilvl w:val="0"/>
          <w:numId w:val="2"/>
        </w:numPr>
        <w:rPr>
          <w:rFonts w:ascii="Bookman Old Style" w:hAnsi="Bookman Old Style"/>
          <w:sz w:val="24"/>
          <w:szCs w:val="24"/>
        </w:rPr>
      </w:pPr>
      <w:r>
        <w:rPr>
          <w:rFonts w:ascii="Bookman Old Style" w:hAnsi="Bookman Old Style"/>
          <w:sz w:val="24"/>
          <w:szCs w:val="24"/>
        </w:rPr>
        <w:t>God loves them</w:t>
      </w:r>
      <w:r w:rsidR="00364CD3">
        <w:rPr>
          <w:rFonts w:ascii="Bookman Old Style" w:hAnsi="Bookman Old Style"/>
          <w:sz w:val="24"/>
          <w:szCs w:val="24"/>
        </w:rPr>
        <w:t xml:space="preserve"> and wants them to be saved.  </w:t>
      </w:r>
      <w:r w:rsidR="00D7595C">
        <w:rPr>
          <w:rFonts w:ascii="Bookman Old Style" w:hAnsi="Bookman Old Style"/>
          <w:sz w:val="24"/>
          <w:szCs w:val="24"/>
        </w:rPr>
        <w:t xml:space="preserve">                                              </w:t>
      </w:r>
      <w:r w:rsidR="00364CD3">
        <w:rPr>
          <w:rFonts w:ascii="Bookman Old Style" w:hAnsi="Bookman Old Style"/>
          <w:sz w:val="24"/>
          <w:szCs w:val="24"/>
        </w:rPr>
        <w:t>(</w:t>
      </w:r>
      <w:r w:rsidR="00364CD3" w:rsidRPr="00364CD3">
        <w:rPr>
          <w:rFonts w:ascii="Franklin Gothic Medium" w:hAnsi="Franklin Gothic Medium"/>
          <w:sz w:val="24"/>
          <w:szCs w:val="24"/>
        </w:rPr>
        <w:t>I Timothy 2:4</w:t>
      </w:r>
      <w:r w:rsidR="00364CD3">
        <w:rPr>
          <w:rFonts w:ascii="Bookman Old Style" w:hAnsi="Bookman Old Style"/>
          <w:sz w:val="24"/>
          <w:szCs w:val="24"/>
        </w:rPr>
        <w:t xml:space="preserve">) </w:t>
      </w:r>
      <w:r w:rsidR="00364CD3" w:rsidRPr="008B2347">
        <w:rPr>
          <w:rFonts w:ascii="Franklin Gothic Medium" w:hAnsi="Franklin Gothic Medium"/>
          <w:sz w:val="24"/>
          <w:szCs w:val="24"/>
        </w:rPr>
        <w:t>“</w:t>
      </w:r>
      <w:r w:rsidR="008B2347" w:rsidRPr="008B2347">
        <w:rPr>
          <w:rFonts w:ascii="Franklin Gothic Medium" w:hAnsi="Franklin Gothic Medium"/>
          <w:sz w:val="24"/>
          <w:szCs w:val="24"/>
        </w:rPr>
        <w:t>who desires all men to be saved and to come t</w:t>
      </w:r>
      <w:r w:rsidR="00EE126E">
        <w:rPr>
          <w:rFonts w:ascii="Franklin Gothic Medium" w:hAnsi="Franklin Gothic Medium"/>
          <w:sz w:val="24"/>
          <w:szCs w:val="24"/>
        </w:rPr>
        <w:t xml:space="preserve">o the knowledge </w:t>
      </w:r>
      <w:r w:rsidR="008B2347" w:rsidRPr="008B2347">
        <w:rPr>
          <w:rFonts w:ascii="Franklin Gothic Medium" w:hAnsi="Franklin Gothic Medium"/>
          <w:sz w:val="24"/>
          <w:szCs w:val="24"/>
        </w:rPr>
        <w:t xml:space="preserve"> of the truth.” </w:t>
      </w:r>
      <w:r w:rsidR="008B2347" w:rsidRPr="008B2347">
        <w:rPr>
          <w:rFonts w:ascii="Franklin Gothic Medium" w:hAnsi="Franklin Gothic Medium"/>
          <w:sz w:val="20"/>
          <w:szCs w:val="20"/>
        </w:rPr>
        <w:t>NKJV</w:t>
      </w:r>
      <w:r w:rsidR="00364CD3">
        <w:rPr>
          <w:rFonts w:ascii="Bookman Old Style" w:hAnsi="Bookman Old Style"/>
          <w:sz w:val="24"/>
          <w:szCs w:val="24"/>
        </w:rPr>
        <w:t xml:space="preserve">   </w:t>
      </w:r>
    </w:p>
    <w:p w14:paraId="3566B07C" w14:textId="77777777" w:rsidR="00545A19" w:rsidRDefault="00545A19" w:rsidP="00545A19">
      <w:pPr>
        <w:pStyle w:val="ListParagraph"/>
        <w:numPr>
          <w:ilvl w:val="0"/>
          <w:numId w:val="2"/>
        </w:numPr>
        <w:rPr>
          <w:rFonts w:ascii="Bookman Old Style" w:hAnsi="Bookman Old Style"/>
          <w:sz w:val="24"/>
          <w:szCs w:val="24"/>
        </w:rPr>
      </w:pPr>
      <w:r>
        <w:rPr>
          <w:rFonts w:ascii="Bookman Old Style" w:hAnsi="Bookman Old Style"/>
          <w:sz w:val="24"/>
          <w:szCs w:val="24"/>
        </w:rPr>
        <w:t>Believe God</w:t>
      </w:r>
      <w:r w:rsidR="00364CD3">
        <w:rPr>
          <w:rFonts w:ascii="Bookman Old Style" w:hAnsi="Bookman Old Style"/>
          <w:sz w:val="24"/>
          <w:szCs w:val="24"/>
        </w:rPr>
        <w:t xml:space="preserve"> knows what is best for them and has given them instructions on how to enjoy the greatest blessings here and </w:t>
      </w:r>
      <w:r w:rsidR="006C0742">
        <w:rPr>
          <w:rFonts w:ascii="Bookman Old Style" w:hAnsi="Bookman Old Style"/>
          <w:sz w:val="24"/>
          <w:szCs w:val="24"/>
        </w:rPr>
        <w:t xml:space="preserve">in </w:t>
      </w:r>
      <w:r w:rsidR="00364CD3">
        <w:rPr>
          <w:rFonts w:ascii="Bookman Old Style" w:hAnsi="Bookman Old Style"/>
          <w:sz w:val="24"/>
          <w:szCs w:val="24"/>
        </w:rPr>
        <w:t xml:space="preserve">eternal life in heaven.  </w:t>
      </w:r>
      <w:r w:rsidR="002B0E2C">
        <w:rPr>
          <w:rFonts w:ascii="Bookman Old Style" w:hAnsi="Bookman Old Style"/>
          <w:sz w:val="24"/>
          <w:szCs w:val="24"/>
        </w:rPr>
        <w:t xml:space="preserve">                                                                                       </w:t>
      </w:r>
      <w:r w:rsidR="00364CD3">
        <w:rPr>
          <w:rFonts w:ascii="Bookman Old Style" w:hAnsi="Bookman Old Style"/>
          <w:sz w:val="24"/>
          <w:szCs w:val="24"/>
        </w:rPr>
        <w:t>(</w:t>
      </w:r>
      <w:r w:rsidR="00364CD3" w:rsidRPr="00364CD3">
        <w:rPr>
          <w:rFonts w:ascii="Franklin Gothic Medium" w:hAnsi="Franklin Gothic Medium"/>
          <w:sz w:val="24"/>
          <w:szCs w:val="24"/>
        </w:rPr>
        <w:t>John 10:10</w:t>
      </w:r>
      <w:r w:rsidR="00364CD3">
        <w:rPr>
          <w:rFonts w:ascii="Bookman Old Style" w:hAnsi="Bookman Old Style"/>
          <w:sz w:val="24"/>
          <w:szCs w:val="24"/>
        </w:rPr>
        <w:t xml:space="preserve">) </w:t>
      </w:r>
      <w:r w:rsidR="00364CD3" w:rsidRPr="002B0E2C">
        <w:rPr>
          <w:rFonts w:ascii="Franklin Gothic Medium" w:hAnsi="Franklin Gothic Medium"/>
          <w:sz w:val="24"/>
          <w:szCs w:val="24"/>
        </w:rPr>
        <w:t>“</w:t>
      </w:r>
      <w:r w:rsidR="002B0E2C" w:rsidRPr="002B0E2C">
        <w:rPr>
          <w:rFonts w:ascii="Franklin Gothic Medium" w:hAnsi="Franklin Gothic Medium"/>
          <w:sz w:val="24"/>
          <w:szCs w:val="24"/>
        </w:rPr>
        <w:t xml:space="preserve">The thief does not come except to steal, and to kill, and to destroy.  I have come that they may have life, and that they may have it more abundantly.” </w:t>
      </w:r>
      <w:r w:rsidR="002B0E2C" w:rsidRPr="002B0E2C">
        <w:rPr>
          <w:rFonts w:ascii="Franklin Gothic Medium" w:hAnsi="Franklin Gothic Medium"/>
          <w:sz w:val="20"/>
          <w:szCs w:val="20"/>
        </w:rPr>
        <w:t>NKJV</w:t>
      </w:r>
      <w:r w:rsidR="00364CD3">
        <w:rPr>
          <w:rFonts w:ascii="Bookman Old Style" w:hAnsi="Bookman Old Style"/>
          <w:sz w:val="24"/>
          <w:szCs w:val="24"/>
        </w:rPr>
        <w:t xml:space="preserve">   </w:t>
      </w:r>
    </w:p>
    <w:p w14:paraId="3F8D51B3" w14:textId="77777777" w:rsidR="00545A19" w:rsidRPr="00E61615" w:rsidRDefault="00545A19" w:rsidP="00545A19">
      <w:pPr>
        <w:pStyle w:val="ListParagraph"/>
        <w:numPr>
          <w:ilvl w:val="0"/>
          <w:numId w:val="2"/>
        </w:numPr>
        <w:rPr>
          <w:rFonts w:ascii="Bookman Old Style" w:hAnsi="Bookman Old Style"/>
          <w:sz w:val="20"/>
          <w:szCs w:val="20"/>
        </w:rPr>
      </w:pPr>
      <w:r>
        <w:rPr>
          <w:rFonts w:ascii="Bookman Old Style" w:hAnsi="Bookman Old Style"/>
          <w:sz w:val="24"/>
          <w:szCs w:val="24"/>
        </w:rPr>
        <w:t>Believe God will providentially care for them all their lives.             (</w:t>
      </w:r>
      <w:r w:rsidRPr="00545A19">
        <w:rPr>
          <w:rFonts w:ascii="Franklin Gothic Medium" w:hAnsi="Franklin Gothic Medium"/>
          <w:sz w:val="24"/>
          <w:szCs w:val="24"/>
        </w:rPr>
        <w:t>Matthew 6:33</w:t>
      </w:r>
      <w:r>
        <w:rPr>
          <w:rFonts w:ascii="Bookman Old Style" w:hAnsi="Bookman Old Style"/>
          <w:sz w:val="24"/>
          <w:szCs w:val="24"/>
        </w:rPr>
        <w:t xml:space="preserve">) </w:t>
      </w:r>
      <w:r w:rsidRPr="00E61615">
        <w:rPr>
          <w:rFonts w:ascii="Franklin Gothic Medium" w:hAnsi="Franklin Gothic Medium"/>
          <w:sz w:val="24"/>
          <w:szCs w:val="24"/>
        </w:rPr>
        <w:t>“</w:t>
      </w:r>
      <w:r w:rsidR="00E61615" w:rsidRPr="00E61615">
        <w:rPr>
          <w:rFonts w:ascii="Franklin Gothic Medium" w:hAnsi="Franklin Gothic Medium"/>
          <w:sz w:val="24"/>
          <w:szCs w:val="24"/>
        </w:rPr>
        <w:t xml:space="preserve">But seek first the kingdom of God and His righteousness, and all these things shall be added to you.” </w:t>
      </w:r>
      <w:r w:rsidR="00E61615" w:rsidRPr="00E61615">
        <w:rPr>
          <w:rFonts w:ascii="Franklin Gothic Medium" w:hAnsi="Franklin Gothic Medium"/>
          <w:sz w:val="20"/>
          <w:szCs w:val="20"/>
        </w:rPr>
        <w:t>NKJV</w:t>
      </w:r>
    </w:p>
    <w:p w14:paraId="2B8412E6" w14:textId="77777777" w:rsidR="006E5B19" w:rsidRPr="006E5B19" w:rsidRDefault="006E5B19" w:rsidP="006E5B19">
      <w:pPr>
        <w:pStyle w:val="ListParagraph"/>
        <w:ind w:left="1080"/>
        <w:rPr>
          <w:rFonts w:ascii="Bookman Old Style" w:hAnsi="Bookman Old Style"/>
          <w:sz w:val="24"/>
          <w:szCs w:val="24"/>
        </w:rPr>
      </w:pPr>
    </w:p>
    <w:p w14:paraId="04D5D75A" w14:textId="77777777" w:rsidR="00341538" w:rsidRPr="006E5B19" w:rsidRDefault="00341538" w:rsidP="00341538">
      <w:pPr>
        <w:pStyle w:val="ListParagraph"/>
        <w:numPr>
          <w:ilvl w:val="0"/>
          <w:numId w:val="1"/>
        </w:numPr>
        <w:rPr>
          <w:rFonts w:ascii="Bookman Old Style" w:hAnsi="Bookman Old Style"/>
          <w:b/>
          <w:sz w:val="24"/>
          <w:szCs w:val="24"/>
          <w:u w:val="single"/>
        </w:rPr>
      </w:pPr>
      <w:r w:rsidRPr="006E5B19">
        <w:rPr>
          <w:rFonts w:ascii="Bookman Old Style" w:hAnsi="Bookman Old Style"/>
          <w:b/>
          <w:sz w:val="24"/>
          <w:szCs w:val="24"/>
          <w:u w:val="single"/>
        </w:rPr>
        <w:t>About the Nature of Man</w:t>
      </w:r>
    </w:p>
    <w:p w14:paraId="1AB34A59" w14:textId="77777777" w:rsidR="006E5B19" w:rsidRDefault="006E5B19" w:rsidP="006E5B19">
      <w:pPr>
        <w:pStyle w:val="ListParagraph"/>
        <w:ind w:left="1080"/>
        <w:rPr>
          <w:rFonts w:ascii="Bookman Old Style" w:hAnsi="Bookman Old Style"/>
          <w:sz w:val="24"/>
          <w:szCs w:val="24"/>
        </w:rPr>
      </w:pPr>
      <w:r w:rsidRPr="006E5B19">
        <w:rPr>
          <w:rFonts w:ascii="Bookman Old Style" w:hAnsi="Bookman Old Style"/>
          <w:sz w:val="24"/>
          <w:szCs w:val="24"/>
        </w:rPr>
        <w:t xml:space="preserve">Importance  </w:t>
      </w:r>
      <w:r w:rsidR="001D79D4">
        <w:rPr>
          <w:rFonts w:ascii="Bookman Old Style" w:hAnsi="Bookman Old Style"/>
          <w:sz w:val="24"/>
          <w:szCs w:val="24"/>
        </w:rPr>
        <w:t xml:space="preserve">                                                                                           W</w:t>
      </w:r>
      <w:r w:rsidRPr="006E5B19">
        <w:rPr>
          <w:rFonts w:ascii="Bookman Old Style" w:hAnsi="Bookman Old Style"/>
          <w:sz w:val="24"/>
          <w:szCs w:val="24"/>
        </w:rPr>
        <w:t>hat my children believe about man is what they believe about themselves.</w:t>
      </w:r>
    </w:p>
    <w:p w14:paraId="6B380A14" w14:textId="77777777" w:rsidR="006E5B19" w:rsidRDefault="006E5B19" w:rsidP="006E5B19">
      <w:pPr>
        <w:pStyle w:val="ListParagraph"/>
        <w:numPr>
          <w:ilvl w:val="0"/>
          <w:numId w:val="4"/>
        </w:numPr>
        <w:rPr>
          <w:rFonts w:ascii="Bookman Old Style" w:hAnsi="Bookman Old Style"/>
          <w:sz w:val="24"/>
          <w:szCs w:val="24"/>
        </w:rPr>
      </w:pPr>
      <w:r>
        <w:rPr>
          <w:rFonts w:ascii="Bookman Old Style" w:hAnsi="Bookman Old Style"/>
          <w:sz w:val="24"/>
          <w:szCs w:val="24"/>
        </w:rPr>
        <w:t xml:space="preserve">Man is created in the image of God.  </w:t>
      </w:r>
      <w:r w:rsidR="00EB64E0">
        <w:rPr>
          <w:rFonts w:ascii="Bookman Old Style" w:hAnsi="Bookman Old Style"/>
          <w:sz w:val="24"/>
          <w:szCs w:val="24"/>
        </w:rPr>
        <w:t xml:space="preserve">                                                     </w:t>
      </w:r>
      <w:r>
        <w:rPr>
          <w:rFonts w:ascii="Bookman Old Style" w:hAnsi="Bookman Old Style"/>
          <w:sz w:val="24"/>
          <w:szCs w:val="24"/>
        </w:rPr>
        <w:t>(</w:t>
      </w:r>
      <w:r w:rsidRPr="006E5B19">
        <w:rPr>
          <w:rFonts w:ascii="Franklin Gothic Medium" w:hAnsi="Franklin Gothic Medium"/>
          <w:sz w:val="24"/>
          <w:szCs w:val="24"/>
        </w:rPr>
        <w:t>Genesis 1:26-27</w:t>
      </w:r>
      <w:r>
        <w:rPr>
          <w:rFonts w:ascii="Bookman Old Style" w:hAnsi="Bookman Old Style"/>
          <w:sz w:val="24"/>
          <w:szCs w:val="24"/>
        </w:rPr>
        <w:t xml:space="preserve">) </w:t>
      </w:r>
      <w:r w:rsidRPr="00EB64E0">
        <w:rPr>
          <w:rFonts w:ascii="Franklin Gothic Medium" w:hAnsi="Franklin Gothic Medium"/>
          <w:sz w:val="24"/>
          <w:szCs w:val="24"/>
        </w:rPr>
        <w:t>“</w:t>
      </w:r>
      <w:r w:rsidR="00E61615" w:rsidRPr="00EB64E0">
        <w:rPr>
          <w:rFonts w:ascii="Franklin Gothic Medium" w:hAnsi="Franklin Gothic Medium"/>
          <w:sz w:val="24"/>
          <w:szCs w:val="24"/>
        </w:rPr>
        <w:t xml:space="preserve">Then God said, ‘Let Us make man in Our image, according to Our likeness; let them have dominion over the fish of the sea, over the birds of the air, and over the cattle, over all the earth and over every creeping thing that creeps on the earth.’  So God created man in His own image; in the image of God He created him; male and female He created them.” </w:t>
      </w:r>
      <w:r w:rsidR="00E61615" w:rsidRPr="00EB64E0">
        <w:rPr>
          <w:rFonts w:ascii="Franklin Gothic Medium" w:hAnsi="Franklin Gothic Medium"/>
          <w:sz w:val="20"/>
          <w:szCs w:val="20"/>
        </w:rPr>
        <w:t>NKJV</w:t>
      </w:r>
      <w:r>
        <w:rPr>
          <w:rFonts w:ascii="Bookman Old Style" w:hAnsi="Bookman Old Style"/>
          <w:sz w:val="24"/>
          <w:szCs w:val="24"/>
        </w:rPr>
        <w:t xml:space="preserve">  </w:t>
      </w:r>
      <w:r w:rsidR="00EB64E0">
        <w:rPr>
          <w:rFonts w:ascii="Bookman Old Style" w:hAnsi="Bookman Old Style"/>
          <w:sz w:val="24"/>
          <w:szCs w:val="24"/>
        </w:rPr>
        <w:t xml:space="preserve">                                                             </w:t>
      </w:r>
      <w:r w:rsidR="001D79D4">
        <w:rPr>
          <w:rFonts w:ascii="Bookman Old Style" w:hAnsi="Bookman Old Style"/>
          <w:sz w:val="24"/>
          <w:szCs w:val="24"/>
        </w:rPr>
        <w:t>Cause our children</w:t>
      </w:r>
      <w:r>
        <w:rPr>
          <w:rFonts w:ascii="Bookman Old Style" w:hAnsi="Bookman Old Style"/>
          <w:sz w:val="24"/>
          <w:szCs w:val="24"/>
        </w:rPr>
        <w:t xml:space="preserve"> to have respect for people and </w:t>
      </w:r>
      <w:r w:rsidR="001D79D4">
        <w:rPr>
          <w:rFonts w:ascii="Bookman Old Style" w:hAnsi="Bookman Old Style"/>
          <w:sz w:val="24"/>
          <w:szCs w:val="24"/>
        </w:rPr>
        <w:t xml:space="preserve">a </w:t>
      </w:r>
      <w:r>
        <w:rPr>
          <w:rFonts w:ascii="Bookman Old Style" w:hAnsi="Bookman Old Style"/>
          <w:sz w:val="24"/>
          <w:szCs w:val="24"/>
        </w:rPr>
        <w:t xml:space="preserve">sense of worth </w:t>
      </w:r>
      <w:r w:rsidR="00EB64E0">
        <w:rPr>
          <w:rFonts w:ascii="Bookman Old Style" w:hAnsi="Bookman Old Style"/>
          <w:sz w:val="24"/>
          <w:szCs w:val="24"/>
        </w:rPr>
        <w:t xml:space="preserve">about </w:t>
      </w:r>
      <w:r>
        <w:rPr>
          <w:rFonts w:ascii="Bookman Old Style" w:hAnsi="Bookman Old Style"/>
          <w:sz w:val="24"/>
          <w:szCs w:val="24"/>
        </w:rPr>
        <w:t>themselves.</w:t>
      </w:r>
    </w:p>
    <w:p w14:paraId="5FE7819F" w14:textId="77777777" w:rsidR="006E5B19" w:rsidRDefault="006E5B19" w:rsidP="006E5B19">
      <w:pPr>
        <w:pStyle w:val="ListParagraph"/>
        <w:numPr>
          <w:ilvl w:val="0"/>
          <w:numId w:val="4"/>
        </w:numPr>
        <w:rPr>
          <w:rFonts w:ascii="Bookman Old Style" w:hAnsi="Bookman Old Style"/>
          <w:sz w:val="24"/>
          <w:szCs w:val="24"/>
        </w:rPr>
      </w:pPr>
      <w:r>
        <w:rPr>
          <w:rFonts w:ascii="Bookman Old Style" w:hAnsi="Bookman Old Style"/>
          <w:sz w:val="24"/>
          <w:szCs w:val="24"/>
        </w:rPr>
        <w:t>They hav</w:t>
      </w:r>
      <w:r w:rsidR="00EB64E0">
        <w:rPr>
          <w:rFonts w:ascii="Bookman Old Style" w:hAnsi="Bookman Old Style"/>
          <w:sz w:val="24"/>
          <w:szCs w:val="24"/>
        </w:rPr>
        <w:t>e an immortal soul and will live somewhere forever!</w:t>
      </w:r>
      <w:r>
        <w:rPr>
          <w:rFonts w:ascii="Bookman Old Style" w:hAnsi="Bookman Old Style"/>
          <w:sz w:val="24"/>
          <w:szCs w:val="24"/>
        </w:rPr>
        <w:t xml:space="preserve">  </w:t>
      </w:r>
      <w:r w:rsidR="00EB64E0">
        <w:rPr>
          <w:rFonts w:ascii="Bookman Old Style" w:hAnsi="Bookman Old Style"/>
          <w:sz w:val="24"/>
          <w:szCs w:val="24"/>
        </w:rPr>
        <w:t xml:space="preserve">            </w:t>
      </w:r>
      <w:r>
        <w:rPr>
          <w:rFonts w:ascii="Bookman Old Style" w:hAnsi="Bookman Old Style"/>
          <w:sz w:val="24"/>
          <w:szCs w:val="24"/>
        </w:rPr>
        <w:t>(</w:t>
      </w:r>
      <w:r w:rsidRPr="006E5B19">
        <w:rPr>
          <w:rFonts w:ascii="Franklin Gothic Medium" w:hAnsi="Franklin Gothic Medium"/>
          <w:sz w:val="24"/>
          <w:szCs w:val="24"/>
        </w:rPr>
        <w:t>Ecclesiastes 12:7</w:t>
      </w:r>
      <w:r>
        <w:rPr>
          <w:rFonts w:ascii="Bookman Old Style" w:hAnsi="Bookman Old Style"/>
          <w:sz w:val="24"/>
          <w:szCs w:val="24"/>
        </w:rPr>
        <w:t xml:space="preserve">) </w:t>
      </w:r>
      <w:r w:rsidRPr="00EB64E0">
        <w:rPr>
          <w:rFonts w:ascii="Franklin Gothic Medium" w:hAnsi="Franklin Gothic Medium"/>
          <w:sz w:val="24"/>
          <w:szCs w:val="24"/>
        </w:rPr>
        <w:t>“</w:t>
      </w:r>
      <w:r w:rsidR="00EB64E0" w:rsidRPr="00EB64E0">
        <w:rPr>
          <w:rFonts w:ascii="Franklin Gothic Medium" w:hAnsi="Franklin Gothic Medium"/>
          <w:sz w:val="24"/>
          <w:szCs w:val="24"/>
        </w:rPr>
        <w:t xml:space="preserve">Then the dust will return to the earth as it was, And the spirit will return to God who gave it.” </w:t>
      </w:r>
      <w:r w:rsidR="00EB64E0" w:rsidRPr="00EB64E0">
        <w:rPr>
          <w:rFonts w:ascii="Franklin Gothic Medium" w:hAnsi="Franklin Gothic Medium"/>
          <w:sz w:val="20"/>
          <w:szCs w:val="20"/>
        </w:rPr>
        <w:t>NKJV</w:t>
      </w:r>
      <w:r>
        <w:rPr>
          <w:rFonts w:ascii="Bookman Old Style" w:hAnsi="Bookman Old Style"/>
          <w:sz w:val="24"/>
          <w:szCs w:val="24"/>
        </w:rPr>
        <w:t xml:space="preserve">  </w:t>
      </w:r>
    </w:p>
    <w:p w14:paraId="4F64A161" w14:textId="77777777" w:rsidR="006E5B19" w:rsidRPr="00EB64E0" w:rsidRDefault="006E5B19" w:rsidP="006E5B19">
      <w:pPr>
        <w:pStyle w:val="ListParagraph"/>
        <w:numPr>
          <w:ilvl w:val="0"/>
          <w:numId w:val="4"/>
        </w:numPr>
        <w:rPr>
          <w:rFonts w:ascii="Franklin Gothic Medium" w:hAnsi="Franklin Gothic Medium"/>
          <w:sz w:val="20"/>
          <w:szCs w:val="20"/>
        </w:rPr>
      </w:pPr>
      <w:r>
        <w:rPr>
          <w:rFonts w:ascii="Bookman Old Style" w:hAnsi="Bookman Old Style"/>
          <w:sz w:val="24"/>
          <w:szCs w:val="24"/>
        </w:rPr>
        <w:t>They are accountable to God.  . . .</w:t>
      </w:r>
      <w:r w:rsidR="009B4595">
        <w:rPr>
          <w:rFonts w:ascii="Bookman Old Style" w:hAnsi="Bookman Old Style"/>
          <w:sz w:val="24"/>
          <w:szCs w:val="24"/>
        </w:rPr>
        <w:t xml:space="preserve"> </w:t>
      </w:r>
      <w:r w:rsidR="009B4595" w:rsidRPr="009B4595">
        <w:rPr>
          <w:rFonts w:ascii="Franklin Gothic Medium" w:hAnsi="Franklin Gothic Medium"/>
          <w:sz w:val="24"/>
          <w:szCs w:val="24"/>
        </w:rPr>
        <w:t>“</w:t>
      </w:r>
      <w:r w:rsidRPr="009B4595">
        <w:rPr>
          <w:rFonts w:ascii="Franklin Gothic Medium" w:hAnsi="Franklin Gothic Medium"/>
          <w:sz w:val="24"/>
          <w:szCs w:val="24"/>
        </w:rPr>
        <w:t>each of us must give account of himself to God.”</w:t>
      </w:r>
      <w:r>
        <w:rPr>
          <w:rFonts w:ascii="Bookman Old Style" w:hAnsi="Bookman Old Style"/>
          <w:sz w:val="24"/>
          <w:szCs w:val="24"/>
        </w:rPr>
        <w:t xml:space="preserve">  </w:t>
      </w:r>
      <w:r w:rsidR="007941DA">
        <w:rPr>
          <w:rFonts w:ascii="Bookman Old Style" w:hAnsi="Bookman Old Style"/>
          <w:sz w:val="24"/>
          <w:szCs w:val="24"/>
        </w:rPr>
        <w:t>(</w:t>
      </w:r>
      <w:r w:rsidRPr="007941DA">
        <w:rPr>
          <w:rFonts w:ascii="Franklin Gothic Medium" w:hAnsi="Franklin Gothic Medium"/>
          <w:sz w:val="24"/>
          <w:szCs w:val="24"/>
        </w:rPr>
        <w:t>Romans 14:12</w:t>
      </w:r>
      <w:r>
        <w:rPr>
          <w:rFonts w:ascii="Bookman Old Style" w:hAnsi="Bookman Old Style"/>
          <w:sz w:val="24"/>
          <w:szCs w:val="24"/>
        </w:rPr>
        <w:t xml:space="preserve">) </w:t>
      </w:r>
      <w:r w:rsidRPr="00EB64E0">
        <w:rPr>
          <w:rFonts w:ascii="Franklin Gothic Medium" w:hAnsi="Franklin Gothic Medium"/>
          <w:sz w:val="24"/>
          <w:szCs w:val="24"/>
        </w:rPr>
        <w:t>“</w:t>
      </w:r>
      <w:r w:rsidR="00EB64E0" w:rsidRPr="00EB64E0">
        <w:rPr>
          <w:rFonts w:ascii="Franklin Gothic Medium" w:hAnsi="Franklin Gothic Medium"/>
          <w:sz w:val="24"/>
          <w:szCs w:val="24"/>
        </w:rPr>
        <w:t xml:space="preserve">So then each of us shall give account of himself to God.” </w:t>
      </w:r>
      <w:r w:rsidR="00EB64E0" w:rsidRPr="00EB64E0">
        <w:rPr>
          <w:rFonts w:ascii="Franklin Gothic Medium" w:hAnsi="Franklin Gothic Medium"/>
          <w:sz w:val="20"/>
          <w:szCs w:val="20"/>
        </w:rPr>
        <w:t>NKJV</w:t>
      </w:r>
      <w:r w:rsidR="007941DA" w:rsidRPr="00EB64E0">
        <w:rPr>
          <w:rFonts w:ascii="Franklin Gothic Medium" w:hAnsi="Franklin Gothic Medium"/>
          <w:sz w:val="24"/>
          <w:szCs w:val="24"/>
        </w:rPr>
        <w:t xml:space="preserve">  </w:t>
      </w:r>
      <w:r w:rsidR="00EB64E0" w:rsidRPr="00EB64E0">
        <w:rPr>
          <w:rFonts w:ascii="Franklin Gothic Medium" w:hAnsi="Franklin Gothic Medium"/>
          <w:sz w:val="24"/>
          <w:szCs w:val="24"/>
        </w:rPr>
        <w:t xml:space="preserve">    </w:t>
      </w:r>
      <w:r w:rsidR="00EB64E0">
        <w:rPr>
          <w:rFonts w:ascii="Bookman Old Style" w:hAnsi="Bookman Old Style"/>
          <w:sz w:val="24"/>
          <w:szCs w:val="24"/>
        </w:rPr>
        <w:t xml:space="preserve">                                                                           </w:t>
      </w:r>
      <w:r w:rsidR="009B4595">
        <w:rPr>
          <w:rFonts w:ascii="Bookman Old Style" w:hAnsi="Bookman Old Style"/>
          <w:sz w:val="24"/>
          <w:szCs w:val="24"/>
        </w:rPr>
        <w:t xml:space="preserve">                 </w:t>
      </w:r>
      <w:r w:rsidR="007941DA">
        <w:rPr>
          <w:rFonts w:ascii="Bookman Old Style" w:hAnsi="Bookman Old Style"/>
          <w:sz w:val="24"/>
          <w:szCs w:val="24"/>
        </w:rPr>
        <w:t xml:space="preserve">Read </w:t>
      </w:r>
      <w:r w:rsidR="007941DA" w:rsidRPr="00126A70">
        <w:rPr>
          <w:rFonts w:ascii="Franklin Gothic Medium" w:hAnsi="Franklin Gothic Medium"/>
          <w:sz w:val="24"/>
          <w:szCs w:val="24"/>
        </w:rPr>
        <w:t>Ecclesiastes 11:9</w:t>
      </w:r>
      <w:r w:rsidR="007941DA">
        <w:rPr>
          <w:rFonts w:ascii="Bookman Old Style" w:hAnsi="Bookman Old Style"/>
          <w:sz w:val="24"/>
          <w:szCs w:val="24"/>
        </w:rPr>
        <w:t xml:space="preserve"> </w:t>
      </w:r>
      <w:r w:rsidR="00EB64E0" w:rsidRPr="00EB64E0">
        <w:rPr>
          <w:rFonts w:ascii="Franklin Gothic Medium" w:hAnsi="Franklin Gothic Medium"/>
          <w:sz w:val="24"/>
          <w:szCs w:val="24"/>
        </w:rPr>
        <w:t>“Rejoice, O young man, in your youth, And let your heart cheer you in the days of your youth; Walk in the ways of you</w:t>
      </w:r>
      <w:r w:rsidR="00A55ECE">
        <w:rPr>
          <w:rFonts w:ascii="Franklin Gothic Medium" w:hAnsi="Franklin Gothic Medium"/>
          <w:sz w:val="24"/>
          <w:szCs w:val="24"/>
        </w:rPr>
        <w:t>r</w:t>
      </w:r>
      <w:r w:rsidR="00EB64E0" w:rsidRPr="00EB64E0">
        <w:rPr>
          <w:rFonts w:ascii="Franklin Gothic Medium" w:hAnsi="Franklin Gothic Medium"/>
          <w:sz w:val="24"/>
          <w:szCs w:val="24"/>
        </w:rPr>
        <w:t xml:space="preserve"> heart, And in the sight of your eyes; But know that for all these God will bring you into judgment.” </w:t>
      </w:r>
      <w:r w:rsidR="00EB64E0" w:rsidRPr="00EB64E0">
        <w:rPr>
          <w:rFonts w:ascii="Franklin Gothic Medium" w:hAnsi="Franklin Gothic Medium"/>
          <w:sz w:val="20"/>
          <w:szCs w:val="20"/>
        </w:rPr>
        <w:t>NKJV</w:t>
      </w:r>
      <w:r w:rsidR="00EB64E0">
        <w:rPr>
          <w:rFonts w:ascii="Franklin Gothic Medium" w:hAnsi="Franklin Gothic Medium"/>
          <w:sz w:val="20"/>
          <w:szCs w:val="20"/>
        </w:rPr>
        <w:t xml:space="preserve">    </w:t>
      </w:r>
      <w:r w:rsidR="00EB64E0">
        <w:rPr>
          <w:rFonts w:ascii="Bookman Old Style" w:hAnsi="Bookman Old Style"/>
          <w:sz w:val="24"/>
          <w:szCs w:val="24"/>
        </w:rPr>
        <w:t xml:space="preserve">                                                                                              </w:t>
      </w:r>
      <w:r w:rsidR="007941DA">
        <w:rPr>
          <w:rFonts w:ascii="Bookman Old Style" w:hAnsi="Bookman Old Style"/>
          <w:sz w:val="24"/>
          <w:szCs w:val="24"/>
        </w:rPr>
        <w:t xml:space="preserve"> </w:t>
      </w:r>
      <w:r w:rsidR="007941DA" w:rsidRPr="00126A70">
        <w:rPr>
          <w:rFonts w:ascii="Franklin Gothic Medium" w:hAnsi="Franklin Gothic Medium"/>
          <w:sz w:val="24"/>
          <w:szCs w:val="24"/>
        </w:rPr>
        <w:t>Ecclesiastes 12:1a</w:t>
      </w:r>
      <w:r w:rsidR="007941DA">
        <w:rPr>
          <w:rFonts w:ascii="Bookman Old Style" w:hAnsi="Bookman Old Style"/>
          <w:sz w:val="24"/>
          <w:szCs w:val="24"/>
        </w:rPr>
        <w:t xml:space="preserve">. </w:t>
      </w:r>
      <w:r w:rsidR="007941DA" w:rsidRPr="00EB64E0">
        <w:rPr>
          <w:rFonts w:ascii="Franklin Gothic Medium" w:hAnsi="Franklin Gothic Medium"/>
          <w:sz w:val="24"/>
          <w:szCs w:val="24"/>
        </w:rPr>
        <w:t>“</w:t>
      </w:r>
      <w:r w:rsidR="00EB64E0" w:rsidRPr="00EB64E0">
        <w:rPr>
          <w:rFonts w:ascii="Franklin Gothic Medium" w:hAnsi="Franklin Gothic Medium"/>
          <w:sz w:val="24"/>
          <w:szCs w:val="24"/>
        </w:rPr>
        <w:t xml:space="preserve">Remember now your Creator in the days of your youth,” </w:t>
      </w:r>
      <w:r w:rsidR="00EB64E0" w:rsidRPr="00EB64E0">
        <w:rPr>
          <w:rFonts w:ascii="Franklin Gothic Medium" w:hAnsi="Franklin Gothic Medium"/>
          <w:sz w:val="20"/>
          <w:szCs w:val="20"/>
        </w:rPr>
        <w:t>NKJV</w:t>
      </w:r>
    </w:p>
    <w:p w14:paraId="628FE04D" w14:textId="77777777" w:rsidR="00126A70" w:rsidRPr="00EB64E0" w:rsidRDefault="00126A70" w:rsidP="00126A70">
      <w:pPr>
        <w:pStyle w:val="ListParagraph"/>
        <w:ind w:left="1080"/>
        <w:rPr>
          <w:rFonts w:ascii="Franklin Gothic Medium" w:hAnsi="Franklin Gothic Medium"/>
          <w:sz w:val="24"/>
          <w:szCs w:val="24"/>
        </w:rPr>
      </w:pPr>
    </w:p>
    <w:p w14:paraId="449CD08D" w14:textId="77777777" w:rsidR="00341538" w:rsidRPr="007941DA" w:rsidRDefault="00341538" w:rsidP="00341538">
      <w:pPr>
        <w:pStyle w:val="ListParagraph"/>
        <w:numPr>
          <w:ilvl w:val="0"/>
          <w:numId w:val="1"/>
        </w:numPr>
        <w:rPr>
          <w:rFonts w:ascii="Bookman Old Style" w:hAnsi="Bookman Old Style"/>
          <w:b/>
          <w:sz w:val="24"/>
          <w:szCs w:val="24"/>
          <w:u w:val="single"/>
        </w:rPr>
      </w:pPr>
      <w:r w:rsidRPr="007941DA">
        <w:rPr>
          <w:rFonts w:ascii="Bookman Old Style" w:hAnsi="Bookman Old Style"/>
          <w:b/>
          <w:sz w:val="24"/>
          <w:szCs w:val="24"/>
          <w:u w:val="single"/>
        </w:rPr>
        <w:t>About the World</w:t>
      </w:r>
    </w:p>
    <w:p w14:paraId="4EF97E40" w14:textId="77777777" w:rsidR="007941DA" w:rsidRPr="00EB64E0" w:rsidRDefault="007941DA" w:rsidP="007941DA">
      <w:pPr>
        <w:pStyle w:val="ListParagraph"/>
        <w:numPr>
          <w:ilvl w:val="0"/>
          <w:numId w:val="5"/>
        </w:numPr>
        <w:rPr>
          <w:rFonts w:ascii="Franklin Gothic Medium" w:hAnsi="Franklin Gothic Medium"/>
          <w:sz w:val="20"/>
          <w:szCs w:val="20"/>
        </w:rPr>
      </w:pPr>
      <w:r w:rsidRPr="007941DA">
        <w:rPr>
          <w:rFonts w:ascii="Bookman Old Style" w:hAnsi="Bookman Old Style"/>
          <w:sz w:val="24"/>
          <w:szCs w:val="24"/>
        </w:rPr>
        <w:t>God</w:t>
      </w:r>
      <w:r>
        <w:rPr>
          <w:rFonts w:ascii="Bookman Old Style" w:hAnsi="Bookman Old Style"/>
          <w:sz w:val="24"/>
          <w:szCs w:val="24"/>
        </w:rPr>
        <w:t xml:space="preserve"> created this world and keeps it going by His power.                (</w:t>
      </w:r>
      <w:r w:rsidRPr="007941DA">
        <w:rPr>
          <w:rFonts w:ascii="Franklin Gothic Medium" w:hAnsi="Franklin Gothic Medium"/>
          <w:sz w:val="24"/>
          <w:szCs w:val="24"/>
        </w:rPr>
        <w:t>Jeremiah 10:12</w:t>
      </w:r>
      <w:r>
        <w:rPr>
          <w:rFonts w:ascii="Bookman Old Style" w:hAnsi="Bookman Old Style"/>
          <w:sz w:val="24"/>
          <w:szCs w:val="24"/>
        </w:rPr>
        <w:t xml:space="preserve">) </w:t>
      </w:r>
      <w:r w:rsidRPr="00EB64E0">
        <w:rPr>
          <w:rFonts w:ascii="Franklin Gothic Medium" w:hAnsi="Franklin Gothic Medium"/>
          <w:sz w:val="24"/>
          <w:szCs w:val="24"/>
        </w:rPr>
        <w:t>“</w:t>
      </w:r>
      <w:r w:rsidR="00EB64E0" w:rsidRPr="00EB64E0">
        <w:rPr>
          <w:rFonts w:ascii="Franklin Gothic Medium" w:hAnsi="Franklin Gothic Medium"/>
          <w:sz w:val="24"/>
          <w:szCs w:val="24"/>
        </w:rPr>
        <w:t xml:space="preserve">He has made the earth by His power, He has established the world by His wisdom, And has stretched out the heavens at His discretion.” </w:t>
      </w:r>
      <w:r w:rsidR="00EB64E0" w:rsidRPr="00EB64E0">
        <w:rPr>
          <w:rFonts w:ascii="Franklin Gothic Medium" w:hAnsi="Franklin Gothic Medium"/>
          <w:sz w:val="20"/>
          <w:szCs w:val="20"/>
        </w:rPr>
        <w:t>NKJV</w:t>
      </w:r>
    </w:p>
    <w:p w14:paraId="546D2C99" w14:textId="77777777" w:rsidR="007941DA" w:rsidRDefault="007941DA" w:rsidP="007941DA">
      <w:pPr>
        <w:pStyle w:val="ListParagraph"/>
        <w:numPr>
          <w:ilvl w:val="0"/>
          <w:numId w:val="5"/>
        </w:numPr>
        <w:rPr>
          <w:rFonts w:ascii="Bookman Old Style" w:hAnsi="Bookman Old Style"/>
          <w:sz w:val="24"/>
          <w:szCs w:val="24"/>
        </w:rPr>
      </w:pPr>
      <w:r>
        <w:rPr>
          <w:rFonts w:ascii="Bookman Old Style" w:hAnsi="Bookman Old Style"/>
          <w:sz w:val="24"/>
          <w:szCs w:val="24"/>
        </w:rPr>
        <w:t>Hate all the evil and wickedness in this world and realize this world will one day pass away.                                                                              (</w:t>
      </w:r>
      <w:r w:rsidRPr="007941DA">
        <w:rPr>
          <w:rFonts w:ascii="Franklin Gothic Medium" w:hAnsi="Franklin Gothic Medium"/>
          <w:sz w:val="24"/>
          <w:szCs w:val="24"/>
        </w:rPr>
        <w:t>II Peter 3:7</w:t>
      </w:r>
      <w:r>
        <w:rPr>
          <w:rFonts w:ascii="Bookman Old Style" w:hAnsi="Bookman Old Style"/>
          <w:sz w:val="24"/>
          <w:szCs w:val="24"/>
        </w:rPr>
        <w:t xml:space="preserve">) </w:t>
      </w:r>
      <w:r w:rsidRPr="00F96AB4">
        <w:rPr>
          <w:rFonts w:ascii="Franklin Gothic Medium" w:hAnsi="Franklin Gothic Medium"/>
          <w:sz w:val="24"/>
          <w:szCs w:val="24"/>
        </w:rPr>
        <w:t>“</w:t>
      </w:r>
      <w:r w:rsidR="00EB64E0" w:rsidRPr="00F96AB4">
        <w:rPr>
          <w:rFonts w:ascii="Franklin Gothic Medium" w:hAnsi="Franklin Gothic Medium"/>
          <w:sz w:val="24"/>
          <w:szCs w:val="24"/>
        </w:rPr>
        <w:t xml:space="preserve">But the heavens and the earth which are </w:t>
      </w:r>
      <w:r w:rsidR="00F96AB4" w:rsidRPr="00F96AB4">
        <w:rPr>
          <w:rFonts w:ascii="Franklin Gothic Medium" w:hAnsi="Franklin Gothic Medium"/>
          <w:sz w:val="24"/>
          <w:szCs w:val="24"/>
        </w:rPr>
        <w:t xml:space="preserve">now preserved by the same word, are reserved for fire until the day of judgment and perdition of ungodly men.” </w:t>
      </w:r>
      <w:proofErr w:type="gramStart"/>
      <w:r w:rsidR="00F96AB4" w:rsidRPr="00F96AB4">
        <w:rPr>
          <w:rFonts w:ascii="Franklin Gothic Medium" w:hAnsi="Franklin Gothic Medium"/>
          <w:sz w:val="20"/>
          <w:szCs w:val="20"/>
        </w:rPr>
        <w:t>NKJV</w:t>
      </w:r>
      <w:r w:rsidR="00360276">
        <w:rPr>
          <w:rFonts w:ascii="Bookman Old Style" w:hAnsi="Bookman Old Style"/>
          <w:sz w:val="24"/>
          <w:szCs w:val="24"/>
        </w:rPr>
        <w:t xml:space="preserve">  Teach</w:t>
      </w:r>
      <w:proofErr w:type="gramEnd"/>
      <w:r w:rsidR="00360276">
        <w:rPr>
          <w:rFonts w:ascii="Bookman Old Style" w:hAnsi="Bookman Old Style"/>
          <w:sz w:val="24"/>
          <w:szCs w:val="24"/>
        </w:rPr>
        <w:t xml:space="preserve"> them n</w:t>
      </w:r>
      <w:r>
        <w:rPr>
          <w:rFonts w:ascii="Bookman Old Style" w:hAnsi="Bookman Old Style"/>
          <w:sz w:val="24"/>
          <w:szCs w:val="24"/>
        </w:rPr>
        <w:t xml:space="preserve">ot </w:t>
      </w:r>
      <w:r w:rsidR="00360276">
        <w:rPr>
          <w:rFonts w:ascii="Bookman Old Style" w:hAnsi="Bookman Old Style"/>
          <w:sz w:val="24"/>
          <w:szCs w:val="24"/>
        </w:rPr>
        <w:t xml:space="preserve">to </w:t>
      </w:r>
      <w:r>
        <w:rPr>
          <w:rFonts w:ascii="Bookman Old Style" w:hAnsi="Bookman Old Style"/>
          <w:sz w:val="24"/>
          <w:szCs w:val="24"/>
        </w:rPr>
        <w:t>lay up earthly treasures</w:t>
      </w:r>
      <w:r w:rsidR="00360276">
        <w:rPr>
          <w:rFonts w:ascii="Bookman Old Style" w:hAnsi="Bookman Old Style"/>
          <w:sz w:val="24"/>
          <w:szCs w:val="24"/>
        </w:rPr>
        <w:t>.</w:t>
      </w:r>
      <w:r>
        <w:rPr>
          <w:rFonts w:ascii="Bookman Old Style" w:hAnsi="Bookman Old Style"/>
          <w:sz w:val="24"/>
          <w:szCs w:val="24"/>
        </w:rPr>
        <w:t xml:space="preserve"> </w:t>
      </w:r>
    </w:p>
    <w:p w14:paraId="7B54D121" w14:textId="77777777" w:rsidR="007941DA" w:rsidRPr="003939CD" w:rsidRDefault="007941DA" w:rsidP="007941DA">
      <w:pPr>
        <w:pStyle w:val="ListParagraph"/>
        <w:numPr>
          <w:ilvl w:val="0"/>
          <w:numId w:val="5"/>
        </w:numPr>
        <w:rPr>
          <w:rFonts w:ascii="Franklin Gothic Medium" w:hAnsi="Franklin Gothic Medium"/>
          <w:sz w:val="24"/>
          <w:szCs w:val="24"/>
        </w:rPr>
      </w:pPr>
      <w:r>
        <w:rPr>
          <w:rFonts w:ascii="Bookman Old Style" w:hAnsi="Bookman Old Style"/>
          <w:sz w:val="24"/>
          <w:szCs w:val="24"/>
        </w:rPr>
        <w:t>Christ died for all people in the world and they need</w:t>
      </w:r>
      <w:r w:rsidR="00360276">
        <w:rPr>
          <w:rFonts w:ascii="Bookman Old Style" w:hAnsi="Bookman Old Style"/>
          <w:sz w:val="24"/>
          <w:szCs w:val="24"/>
        </w:rPr>
        <w:t xml:space="preserve"> to do all they can to lead others</w:t>
      </w:r>
      <w:r>
        <w:rPr>
          <w:rFonts w:ascii="Bookman Old Style" w:hAnsi="Bookman Old Style"/>
          <w:sz w:val="24"/>
          <w:szCs w:val="24"/>
        </w:rPr>
        <w:t xml:space="preserve"> to Christ.                                                                             (</w:t>
      </w:r>
      <w:r w:rsidRPr="007941DA">
        <w:rPr>
          <w:rFonts w:ascii="Franklin Gothic Medium" w:hAnsi="Franklin Gothic Medium"/>
          <w:sz w:val="24"/>
          <w:szCs w:val="24"/>
        </w:rPr>
        <w:t>John 3:16</w:t>
      </w:r>
      <w:r>
        <w:rPr>
          <w:rFonts w:ascii="Bookman Old Style" w:hAnsi="Bookman Old Style"/>
          <w:sz w:val="24"/>
          <w:szCs w:val="24"/>
        </w:rPr>
        <w:t xml:space="preserve">) </w:t>
      </w:r>
      <w:r w:rsidRPr="003939CD">
        <w:rPr>
          <w:rFonts w:ascii="Franklin Gothic Medium" w:hAnsi="Franklin Gothic Medium"/>
          <w:sz w:val="24"/>
          <w:szCs w:val="24"/>
        </w:rPr>
        <w:t>“</w:t>
      </w:r>
      <w:r w:rsidR="003939CD" w:rsidRPr="003939CD">
        <w:rPr>
          <w:rFonts w:ascii="Franklin Gothic Medium" w:hAnsi="Franklin Gothic Medium"/>
          <w:sz w:val="24"/>
          <w:szCs w:val="24"/>
        </w:rPr>
        <w:t>For God so loved the world that He gave His only begotten Son, that whoever believes i</w:t>
      </w:r>
      <w:r w:rsidR="00360276">
        <w:rPr>
          <w:rFonts w:ascii="Franklin Gothic Medium" w:hAnsi="Franklin Gothic Medium"/>
          <w:sz w:val="24"/>
          <w:szCs w:val="24"/>
        </w:rPr>
        <w:t>n Him should not perish but hav</w:t>
      </w:r>
      <w:r w:rsidR="003939CD" w:rsidRPr="003939CD">
        <w:rPr>
          <w:rFonts w:ascii="Franklin Gothic Medium" w:hAnsi="Franklin Gothic Medium"/>
          <w:sz w:val="24"/>
          <w:szCs w:val="24"/>
        </w:rPr>
        <w:t xml:space="preserve">e everlasting life.” </w:t>
      </w:r>
      <w:r w:rsidR="003939CD" w:rsidRPr="003939CD">
        <w:rPr>
          <w:rFonts w:ascii="Franklin Gothic Medium" w:hAnsi="Franklin Gothic Medium"/>
          <w:sz w:val="20"/>
          <w:szCs w:val="20"/>
        </w:rPr>
        <w:t>NKJV</w:t>
      </w:r>
    </w:p>
    <w:p w14:paraId="7FE7E03C" w14:textId="77777777" w:rsidR="00341538" w:rsidRPr="00341538" w:rsidRDefault="00341538" w:rsidP="00341538">
      <w:pPr>
        <w:rPr>
          <w:rFonts w:ascii="Bookman Old Style" w:hAnsi="Bookman Old Style"/>
          <w:b/>
          <w:sz w:val="24"/>
          <w:szCs w:val="24"/>
        </w:rPr>
      </w:pPr>
      <w:r w:rsidRPr="00341538">
        <w:rPr>
          <w:rFonts w:ascii="Bookman Old Style" w:hAnsi="Bookman Old Style"/>
          <w:b/>
          <w:sz w:val="24"/>
          <w:szCs w:val="24"/>
        </w:rPr>
        <w:t>Invitation:</w:t>
      </w:r>
    </w:p>
    <w:p w14:paraId="7D926ABC" w14:textId="77777777" w:rsidR="00341538" w:rsidRDefault="00341538" w:rsidP="00341538">
      <w:pPr>
        <w:rPr>
          <w:rFonts w:ascii="Bookman Old Style" w:hAnsi="Bookman Old Style"/>
          <w:sz w:val="24"/>
          <w:szCs w:val="24"/>
        </w:rPr>
      </w:pPr>
      <w:r w:rsidRPr="007941DA">
        <w:rPr>
          <w:rFonts w:ascii="Bookman Old Style" w:hAnsi="Bookman Old Style"/>
          <w:sz w:val="24"/>
          <w:szCs w:val="24"/>
          <w:u w:val="single"/>
        </w:rPr>
        <w:t>Parents</w:t>
      </w:r>
      <w:r>
        <w:rPr>
          <w:rFonts w:ascii="Bookman Old Style" w:hAnsi="Bookman Old Style"/>
          <w:sz w:val="24"/>
          <w:szCs w:val="24"/>
        </w:rPr>
        <w:t xml:space="preserve">, what have you been teaching your children and what do you want them to believe? </w:t>
      </w:r>
    </w:p>
    <w:p w14:paraId="7515A1C2" w14:textId="77777777" w:rsidR="00341538" w:rsidRDefault="00341538" w:rsidP="00341538">
      <w:pPr>
        <w:rPr>
          <w:rFonts w:ascii="Bookman Old Style" w:hAnsi="Bookman Old Style"/>
          <w:sz w:val="24"/>
          <w:szCs w:val="24"/>
        </w:rPr>
      </w:pPr>
    </w:p>
    <w:p w14:paraId="59EB8C3B" w14:textId="77777777" w:rsidR="00341538" w:rsidRPr="00341538" w:rsidRDefault="00341538" w:rsidP="00341538">
      <w:pPr>
        <w:rPr>
          <w:rFonts w:ascii="Bookman Old Style" w:hAnsi="Bookman Old Style"/>
          <w:sz w:val="24"/>
          <w:szCs w:val="24"/>
        </w:rPr>
      </w:pPr>
      <w:r>
        <w:rPr>
          <w:rFonts w:ascii="Bookman Old Style" w:hAnsi="Bookman Old Style"/>
          <w:sz w:val="24"/>
          <w:szCs w:val="24"/>
        </w:rPr>
        <w:t>Bobby Stafford                                                                                                  August 19, 2018</w:t>
      </w:r>
    </w:p>
    <w:sectPr w:rsidR="00341538" w:rsidRPr="00341538" w:rsidSect="0096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13A"/>
    <w:multiLevelType w:val="hybridMultilevel"/>
    <w:tmpl w:val="92707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3E793C"/>
    <w:multiLevelType w:val="hybridMultilevel"/>
    <w:tmpl w:val="8982A762"/>
    <w:lvl w:ilvl="0" w:tplc="220C8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C2819"/>
    <w:multiLevelType w:val="hybridMultilevel"/>
    <w:tmpl w:val="E3A6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5719A9"/>
    <w:multiLevelType w:val="hybridMultilevel"/>
    <w:tmpl w:val="200A9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9C4AB2"/>
    <w:multiLevelType w:val="hybridMultilevel"/>
    <w:tmpl w:val="AED82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38"/>
    <w:rsid w:val="00060579"/>
    <w:rsid w:val="00126A70"/>
    <w:rsid w:val="001D79D4"/>
    <w:rsid w:val="002B0E2C"/>
    <w:rsid w:val="00341538"/>
    <w:rsid w:val="00360276"/>
    <w:rsid w:val="00364CD3"/>
    <w:rsid w:val="003939CD"/>
    <w:rsid w:val="003F0D51"/>
    <w:rsid w:val="004A2FF6"/>
    <w:rsid w:val="004F79D8"/>
    <w:rsid w:val="00545A19"/>
    <w:rsid w:val="006C0742"/>
    <w:rsid w:val="006E5B19"/>
    <w:rsid w:val="007941DA"/>
    <w:rsid w:val="008B2347"/>
    <w:rsid w:val="00963EA2"/>
    <w:rsid w:val="009B4595"/>
    <w:rsid w:val="009F6CE8"/>
    <w:rsid w:val="00A55ECE"/>
    <w:rsid w:val="00C136FB"/>
    <w:rsid w:val="00D7595C"/>
    <w:rsid w:val="00DE7DC4"/>
    <w:rsid w:val="00E02AAB"/>
    <w:rsid w:val="00E10F28"/>
    <w:rsid w:val="00E61615"/>
    <w:rsid w:val="00EB64E0"/>
    <w:rsid w:val="00EE126E"/>
    <w:rsid w:val="00F96AB4"/>
    <w:rsid w:val="00FB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B65"/>
  <w15:docId w15:val="{67680B92-D20E-44BE-A6A7-6A72D510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2</cp:revision>
  <dcterms:created xsi:type="dcterms:W3CDTF">2018-10-24T13:40:00Z</dcterms:created>
  <dcterms:modified xsi:type="dcterms:W3CDTF">2018-10-24T13:40:00Z</dcterms:modified>
</cp:coreProperties>
</file>