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D5DE0" w14:textId="77777777" w:rsidR="00EC0927" w:rsidRPr="00BB3FBB" w:rsidRDefault="00BB3FBB" w:rsidP="00CE5B1A">
      <w:pPr>
        <w:rPr>
          <w:rFonts w:ascii="Bookman Old Style" w:hAnsi="Bookman Old Style"/>
          <w:b/>
          <w:sz w:val="28"/>
          <w:szCs w:val="28"/>
        </w:rPr>
      </w:pPr>
      <w:bookmarkStart w:id="0" w:name="_GoBack"/>
      <w:bookmarkEnd w:id="0"/>
      <w:r w:rsidRPr="00BB3FBB">
        <w:rPr>
          <w:rFonts w:ascii="Bookman Old Style" w:hAnsi="Bookman Old Style"/>
          <w:b/>
          <w:sz w:val="28"/>
          <w:szCs w:val="28"/>
        </w:rPr>
        <w:t>How God Answers Prayer</w:t>
      </w:r>
    </w:p>
    <w:p w14:paraId="2547272E" w14:textId="77777777" w:rsidR="00BB3FBB" w:rsidRPr="00BB3FBB" w:rsidRDefault="00BB3FBB" w:rsidP="00BB3FBB">
      <w:pPr>
        <w:rPr>
          <w:rFonts w:ascii="Bookman Old Style" w:hAnsi="Bookman Old Style"/>
          <w:b/>
          <w:sz w:val="24"/>
          <w:szCs w:val="24"/>
        </w:rPr>
      </w:pPr>
      <w:r w:rsidRPr="00BB3FBB">
        <w:rPr>
          <w:rFonts w:ascii="Bookman Old Style" w:hAnsi="Bookman Old Style"/>
          <w:b/>
          <w:sz w:val="24"/>
          <w:szCs w:val="24"/>
        </w:rPr>
        <w:t>Introduction:</w:t>
      </w:r>
    </w:p>
    <w:p w14:paraId="35B6CA28" w14:textId="77777777" w:rsidR="00BB3FBB" w:rsidRDefault="00BB3FBB" w:rsidP="00BB3FBB">
      <w:pPr>
        <w:rPr>
          <w:rFonts w:ascii="Bookman Old Style" w:hAnsi="Bookman Old Style"/>
          <w:sz w:val="24"/>
          <w:szCs w:val="24"/>
        </w:rPr>
      </w:pPr>
      <w:r>
        <w:rPr>
          <w:rFonts w:ascii="Bookman Old Style" w:hAnsi="Bookman Old Style"/>
          <w:sz w:val="24"/>
          <w:szCs w:val="24"/>
        </w:rPr>
        <w:t>Do all the events that take place in our lives do so by pure chance?  Is everything that happens during our stay on earth predetermined or foreordained by God?  Did God just wind up this world like a clock and then cease to be active in its affairs?  Or do we have a loving, all-powerful God who is still active in the lives of His children and responsive to their pleas?  The Bible says “No” to the first three questions and “Yes” to the last.</w:t>
      </w:r>
    </w:p>
    <w:p w14:paraId="40762E15" w14:textId="5A45C75F" w:rsidR="00846DFB" w:rsidRPr="00C6565A" w:rsidRDefault="00846DFB" w:rsidP="00BB3FBB">
      <w:pPr>
        <w:rPr>
          <w:rFonts w:ascii="Franklin Gothic Medium" w:hAnsi="Franklin Gothic Medium"/>
          <w:sz w:val="24"/>
          <w:szCs w:val="24"/>
        </w:rPr>
      </w:pPr>
      <w:r>
        <w:rPr>
          <w:rFonts w:ascii="Bookman Old Style" w:hAnsi="Bookman Old Style"/>
          <w:sz w:val="24"/>
          <w:szCs w:val="24"/>
        </w:rPr>
        <w:t xml:space="preserve">The word commonly used to describe </w:t>
      </w:r>
      <w:proofErr w:type="gramStart"/>
      <w:r>
        <w:rPr>
          <w:rFonts w:ascii="Bookman Old Style" w:hAnsi="Bookman Old Style"/>
          <w:sz w:val="24"/>
          <w:szCs w:val="24"/>
        </w:rPr>
        <w:t>the means by which</w:t>
      </w:r>
      <w:proofErr w:type="gramEnd"/>
      <w:r>
        <w:rPr>
          <w:rFonts w:ascii="Bookman Old Style" w:hAnsi="Bookman Old Style"/>
          <w:sz w:val="24"/>
          <w:szCs w:val="24"/>
        </w:rPr>
        <w:t xml:space="preserve"> God responds to our prayers is “Providence.”  Providence comes from the Latin word which means foresight, to foresee.  Divine Providence would then refer to the foresight of God by which He determines the needs of His creation and provides for them </w:t>
      </w:r>
      <w:proofErr w:type="gramStart"/>
      <w:r>
        <w:rPr>
          <w:rFonts w:ascii="Bookman Old Style" w:hAnsi="Bookman Old Style"/>
          <w:sz w:val="24"/>
          <w:szCs w:val="24"/>
        </w:rPr>
        <w:t>in order to</w:t>
      </w:r>
      <w:proofErr w:type="gramEnd"/>
      <w:r>
        <w:rPr>
          <w:rFonts w:ascii="Bookman Old Style" w:hAnsi="Bookman Old Style"/>
          <w:sz w:val="24"/>
          <w:szCs w:val="24"/>
        </w:rPr>
        <w:t xml:space="preserve"> accomplish the purpose for which they were created.  While in times past, God used miraculous acts to accomplish His will, He does not do so anymore.  The age of miracles ceased at the close of the apostolic period.  </w:t>
      </w:r>
      <w:r w:rsidR="00F5426F">
        <w:rPr>
          <w:rFonts w:ascii="Bookman Old Style" w:hAnsi="Bookman Old Style"/>
          <w:sz w:val="24"/>
          <w:szCs w:val="24"/>
        </w:rPr>
        <w:t>But He is still very ac</w:t>
      </w:r>
      <w:r w:rsidR="00877C62">
        <w:rPr>
          <w:rFonts w:ascii="Bookman Old Style" w:hAnsi="Bookman Old Style"/>
          <w:sz w:val="24"/>
          <w:szCs w:val="24"/>
        </w:rPr>
        <w:t xml:space="preserve">tive and involved </w:t>
      </w:r>
      <w:r w:rsidR="00F5426F">
        <w:rPr>
          <w:rFonts w:ascii="Bookman Old Style" w:hAnsi="Bookman Old Style"/>
          <w:sz w:val="24"/>
          <w:szCs w:val="24"/>
        </w:rPr>
        <w:t xml:space="preserve">in the lives of men by working through natural laws within the confines of natural law.  {Normal </w:t>
      </w:r>
      <w:proofErr w:type="gramStart"/>
      <w:r w:rsidR="00F5426F">
        <w:rPr>
          <w:rFonts w:ascii="Bookman Old Style" w:hAnsi="Bookman Old Style"/>
          <w:sz w:val="24"/>
          <w:szCs w:val="24"/>
        </w:rPr>
        <w:t>processes]  Miraculous</w:t>
      </w:r>
      <w:proofErr w:type="gramEnd"/>
      <w:r w:rsidR="00F5426F">
        <w:rPr>
          <w:rFonts w:ascii="Bookman Old Style" w:hAnsi="Bookman Old Style"/>
          <w:sz w:val="24"/>
          <w:szCs w:val="24"/>
        </w:rPr>
        <w:t xml:space="preserve"> – Providential seen in the life of Elijah.</w:t>
      </w:r>
      <w:r w:rsidR="00CE5B1A">
        <w:rPr>
          <w:rFonts w:ascii="Bookman Old Style" w:hAnsi="Bookman Old Style"/>
          <w:sz w:val="24"/>
          <w:szCs w:val="24"/>
        </w:rPr>
        <w:t xml:space="preserve">  </w:t>
      </w:r>
      <w:r w:rsidR="00F5426F">
        <w:rPr>
          <w:rFonts w:ascii="Bookman Old Style" w:hAnsi="Bookman Old Style"/>
          <w:sz w:val="24"/>
          <w:szCs w:val="24"/>
        </w:rPr>
        <w:t>(</w:t>
      </w:r>
      <w:r w:rsidR="00F5426F" w:rsidRPr="00F5426F">
        <w:rPr>
          <w:rFonts w:ascii="Franklin Gothic Medium" w:hAnsi="Franklin Gothic Medium"/>
          <w:sz w:val="24"/>
          <w:szCs w:val="24"/>
        </w:rPr>
        <w:t>I Kings 18:36-38, 41-45</w:t>
      </w:r>
      <w:r w:rsidR="00F5426F">
        <w:rPr>
          <w:rFonts w:ascii="Bookman Old Style" w:hAnsi="Bookman Old Style"/>
          <w:sz w:val="24"/>
          <w:szCs w:val="24"/>
        </w:rPr>
        <w:t xml:space="preserve">) </w:t>
      </w:r>
      <w:r w:rsidR="00F5426F" w:rsidRPr="00C6565A">
        <w:rPr>
          <w:rFonts w:ascii="Franklin Gothic Medium" w:hAnsi="Franklin Gothic Medium"/>
          <w:sz w:val="24"/>
          <w:szCs w:val="24"/>
        </w:rPr>
        <w:t>“</w:t>
      </w:r>
      <w:r w:rsidR="007B67A6" w:rsidRPr="00C6565A">
        <w:rPr>
          <w:rFonts w:ascii="Franklin Gothic Medium" w:hAnsi="Franklin Gothic Medium"/>
          <w:sz w:val="24"/>
          <w:szCs w:val="24"/>
        </w:rPr>
        <w:t>And it came to pass, at the time of the offering of the evening sacrifice, that Elijah the prophet came near and said, ‘Lord God of Abraham, Isaac, and Israel, let it be known thi</w:t>
      </w:r>
      <w:r w:rsidR="00C6565A" w:rsidRPr="00C6565A">
        <w:rPr>
          <w:rFonts w:ascii="Franklin Gothic Medium" w:hAnsi="Franklin Gothic Medium"/>
          <w:sz w:val="24"/>
          <w:szCs w:val="24"/>
        </w:rPr>
        <w:t>s</w:t>
      </w:r>
      <w:r w:rsidR="007B67A6" w:rsidRPr="00C6565A">
        <w:rPr>
          <w:rFonts w:ascii="Franklin Gothic Medium" w:hAnsi="Franklin Gothic Medium"/>
          <w:sz w:val="24"/>
          <w:szCs w:val="24"/>
        </w:rPr>
        <w:t xml:space="preserve"> day that You are God in Israel and I </w:t>
      </w:r>
      <w:r w:rsidR="00C6565A" w:rsidRPr="00C6565A">
        <w:rPr>
          <w:rFonts w:ascii="Franklin Gothic Medium" w:hAnsi="Franklin Gothic Medium"/>
          <w:sz w:val="24"/>
          <w:szCs w:val="24"/>
        </w:rPr>
        <w:t xml:space="preserve">am Your servant, and </w:t>
      </w:r>
      <w:proofErr w:type="gramStart"/>
      <w:r w:rsidR="00C6565A" w:rsidRPr="00C6565A">
        <w:rPr>
          <w:rFonts w:ascii="Franklin Gothic Medium" w:hAnsi="Franklin Gothic Medium"/>
          <w:sz w:val="24"/>
          <w:szCs w:val="24"/>
        </w:rPr>
        <w:t>that</w:t>
      </w:r>
      <w:r w:rsidR="00CE5B1A">
        <w:rPr>
          <w:rFonts w:ascii="Franklin Gothic Medium" w:hAnsi="Franklin Gothic Medium"/>
          <w:sz w:val="24"/>
          <w:szCs w:val="24"/>
        </w:rPr>
        <w:t xml:space="preserve">  </w:t>
      </w:r>
      <w:r w:rsidR="00C6565A" w:rsidRPr="00C6565A">
        <w:rPr>
          <w:rFonts w:ascii="Franklin Gothic Medium" w:hAnsi="Franklin Gothic Medium"/>
          <w:sz w:val="24"/>
          <w:szCs w:val="24"/>
        </w:rPr>
        <w:t>I</w:t>
      </w:r>
      <w:proofErr w:type="gramEnd"/>
      <w:r w:rsidR="00C6565A" w:rsidRPr="00C6565A">
        <w:rPr>
          <w:rFonts w:ascii="Franklin Gothic Medium" w:hAnsi="Franklin Gothic Medium"/>
          <w:sz w:val="24"/>
          <w:szCs w:val="24"/>
        </w:rPr>
        <w:t xml:space="preserve"> hav</w:t>
      </w:r>
      <w:r w:rsidR="007B67A6" w:rsidRPr="00C6565A">
        <w:rPr>
          <w:rFonts w:ascii="Franklin Gothic Medium" w:hAnsi="Franklin Gothic Medium"/>
          <w:sz w:val="24"/>
          <w:szCs w:val="24"/>
        </w:rPr>
        <w:t>e done all these things at Your word.  Hear me, O Lord, hear me, that this people may know that You are</w:t>
      </w:r>
      <w:r w:rsidR="00C6565A" w:rsidRPr="00C6565A">
        <w:rPr>
          <w:rFonts w:ascii="Franklin Gothic Medium" w:hAnsi="Franklin Gothic Medium"/>
          <w:sz w:val="24"/>
          <w:szCs w:val="24"/>
        </w:rPr>
        <w:t xml:space="preserve"> the Lord God, and that You hav</w:t>
      </w:r>
      <w:r w:rsidR="007B67A6" w:rsidRPr="00C6565A">
        <w:rPr>
          <w:rFonts w:ascii="Franklin Gothic Medium" w:hAnsi="Franklin Gothic Medium"/>
          <w:sz w:val="24"/>
          <w:szCs w:val="24"/>
        </w:rPr>
        <w:t>e turned their hearts back to You again.’</w:t>
      </w:r>
      <w:r w:rsidR="00C6565A" w:rsidRPr="00C6565A">
        <w:rPr>
          <w:rFonts w:ascii="Franklin Gothic Medium" w:hAnsi="Franklin Gothic Medium"/>
          <w:sz w:val="24"/>
          <w:szCs w:val="24"/>
        </w:rPr>
        <w:t xml:space="preserve">  Then the fire of the Lord fell and consumed the burnt sacrifice, and the wood and the stones and the dust, and it licked up the water that was in the trench.</w:t>
      </w:r>
      <w:r w:rsidR="00CE5B1A">
        <w:rPr>
          <w:rFonts w:ascii="Franklin Gothic Medium" w:hAnsi="Franklin Gothic Medium"/>
          <w:sz w:val="24"/>
          <w:szCs w:val="24"/>
        </w:rPr>
        <w:t xml:space="preserve">  </w:t>
      </w:r>
      <w:r w:rsidR="00C6565A" w:rsidRPr="00C6565A">
        <w:rPr>
          <w:rFonts w:ascii="Franklin Gothic Medium" w:hAnsi="Franklin Gothic Medium"/>
          <w:sz w:val="18"/>
          <w:szCs w:val="18"/>
        </w:rPr>
        <w:t>41-</w:t>
      </w:r>
      <w:proofErr w:type="gramStart"/>
      <w:r w:rsidR="00C6565A" w:rsidRPr="00C6565A">
        <w:rPr>
          <w:rFonts w:ascii="Franklin Gothic Medium" w:hAnsi="Franklin Gothic Medium"/>
          <w:sz w:val="18"/>
          <w:szCs w:val="18"/>
        </w:rPr>
        <w:t>45</w:t>
      </w:r>
      <w:r w:rsidR="00C6565A" w:rsidRPr="00C6565A">
        <w:rPr>
          <w:rFonts w:ascii="Franklin Gothic Medium" w:hAnsi="Franklin Gothic Medium"/>
          <w:sz w:val="24"/>
          <w:szCs w:val="24"/>
        </w:rPr>
        <w:t xml:space="preserve"> </w:t>
      </w:r>
      <w:r w:rsidR="00ED2DE9">
        <w:rPr>
          <w:rFonts w:ascii="Franklin Gothic Medium" w:hAnsi="Franklin Gothic Medium"/>
          <w:sz w:val="24"/>
          <w:szCs w:val="24"/>
        </w:rPr>
        <w:t xml:space="preserve"> </w:t>
      </w:r>
      <w:r w:rsidR="00C6565A" w:rsidRPr="00C6565A">
        <w:rPr>
          <w:rFonts w:ascii="Franklin Gothic Medium" w:hAnsi="Franklin Gothic Medium"/>
          <w:sz w:val="24"/>
          <w:szCs w:val="24"/>
        </w:rPr>
        <w:t>Then</w:t>
      </w:r>
      <w:proofErr w:type="gramEnd"/>
      <w:r w:rsidR="00C6565A" w:rsidRPr="00C6565A">
        <w:rPr>
          <w:rFonts w:ascii="Franklin Gothic Medium" w:hAnsi="Franklin Gothic Medium"/>
          <w:sz w:val="24"/>
          <w:szCs w:val="24"/>
        </w:rPr>
        <w:t xml:space="preserve"> Elijah said to Ahab, ‘Go up, eat and drink; for there is the sound of abundance of rain.’  So Ahab went up to eat and </w:t>
      </w:r>
      <w:proofErr w:type="gramStart"/>
      <w:r w:rsidR="00C6565A" w:rsidRPr="00C6565A">
        <w:rPr>
          <w:rFonts w:ascii="Franklin Gothic Medium" w:hAnsi="Franklin Gothic Medium"/>
          <w:sz w:val="24"/>
          <w:szCs w:val="24"/>
        </w:rPr>
        <w:t>drink,</w:t>
      </w:r>
      <w:r w:rsidR="00C6565A">
        <w:rPr>
          <w:rFonts w:ascii="Franklin Gothic Medium" w:hAnsi="Franklin Gothic Medium"/>
          <w:sz w:val="24"/>
          <w:szCs w:val="24"/>
        </w:rPr>
        <w:t xml:space="preserve">  And</w:t>
      </w:r>
      <w:proofErr w:type="gramEnd"/>
      <w:r w:rsidR="00C6565A">
        <w:rPr>
          <w:rFonts w:ascii="Franklin Gothic Medium" w:hAnsi="Franklin Gothic Medium"/>
          <w:sz w:val="24"/>
          <w:szCs w:val="24"/>
        </w:rPr>
        <w:t xml:space="preserve"> Elijah went up to the top</w:t>
      </w:r>
      <w:r w:rsidR="00C6565A" w:rsidRPr="00C6565A">
        <w:rPr>
          <w:rFonts w:ascii="Franklin Gothic Medium" w:hAnsi="Franklin Gothic Medium"/>
          <w:sz w:val="24"/>
          <w:szCs w:val="24"/>
        </w:rPr>
        <w:t xml:space="preserve"> of Carmel; then he bowed down on the ground, and put his face between his knees, and said to his servant, ‘Go up now, look toward the sea.’  </w:t>
      </w:r>
      <w:proofErr w:type="gramStart"/>
      <w:r w:rsidR="00C6565A" w:rsidRPr="00C6565A">
        <w:rPr>
          <w:rFonts w:ascii="Franklin Gothic Medium" w:hAnsi="Franklin Gothic Medium"/>
          <w:sz w:val="24"/>
          <w:szCs w:val="24"/>
        </w:rPr>
        <w:t>So</w:t>
      </w:r>
      <w:proofErr w:type="gramEnd"/>
      <w:r w:rsidR="00C6565A" w:rsidRPr="00C6565A">
        <w:rPr>
          <w:rFonts w:ascii="Franklin Gothic Medium" w:hAnsi="Franklin Gothic Medium"/>
          <w:sz w:val="24"/>
          <w:szCs w:val="24"/>
        </w:rPr>
        <w:t xml:space="preserve"> he </w:t>
      </w:r>
      <w:r w:rsidR="00ED2DE9" w:rsidRPr="00C6565A">
        <w:rPr>
          <w:rFonts w:ascii="Franklin Gothic Medium" w:hAnsi="Franklin Gothic Medium"/>
          <w:sz w:val="24"/>
          <w:szCs w:val="24"/>
        </w:rPr>
        <w:t>went up</w:t>
      </w:r>
      <w:r w:rsidR="00C6565A" w:rsidRPr="00C6565A">
        <w:rPr>
          <w:rFonts w:ascii="Franklin Gothic Medium" w:hAnsi="Franklin Gothic Medium"/>
          <w:sz w:val="24"/>
          <w:szCs w:val="24"/>
        </w:rPr>
        <w:t xml:space="preserve"> and looked, and said, ‘There is nothing.’  And seven times he said, ‘Go again.’  Then it came to pass the seventh time, that he said, ‘There is a cloud, as small as a man’s hand, rising out of the sea!’  </w:t>
      </w:r>
      <w:proofErr w:type="gramStart"/>
      <w:r w:rsidR="00C6565A" w:rsidRPr="00C6565A">
        <w:rPr>
          <w:rFonts w:ascii="Franklin Gothic Medium" w:hAnsi="Franklin Gothic Medium"/>
          <w:sz w:val="24"/>
          <w:szCs w:val="24"/>
        </w:rPr>
        <w:t>So</w:t>
      </w:r>
      <w:proofErr w:type="gramEnd"/>
      <w:r w:rsidR="00C6565A" w:rsidRPr="00C6565A">
        <w:rPr>
          <w:rFonts w:ascii="Franklin Gothic Medium" w:hAnsi="Franklin Gothic Medium"/>
          <w:sz w:val="24"/>
          <w:szCs w:val="24"/>
        </w:rPr>
        <w:t xml:space="preserve"> he said, ‘Go up, say to Ahab, Prepare your chariot, and go down before the rain stops you.’  Now it happened in the meantime that the sky became black with clouds and wind, and there was a heavy rain.  </w:t>
      </w:r>
      <w:proofErr w:type="gramStart"/>
      <w:r w:rsidR="00C6565A" w:rsidRPr="00C6565A">
        <w:rPr>
          <w:rFonts w:ascii="Franklin Gothic Medium" w:hAnsi="Franklin Gothic Medium"/>
          <w:sz w:val="24"/>
          <w:szCs w:val="24"/>
        </w:rPr>
        <w:t>So</w:t>
      </w:r>
      <w:proofErr w:type="gramEnd"/>
      <w:r w:rsidR="00C6565A" w:rsidRPr="00C6565A">
        <w:rPr>
          <w:rFonts w:ascii="Franklin Gothic Medium" w:hAnsi="Franklin Gothic Medium"/>
          <w:sz w:val="24"/>
          <w:szCs w:val="24"/>
        </w:rPr>
        <w:t xml:space="preserve"> Ahab rode away and went to Jezreel.” </w:t>
      </w:r>
      <w:r w:rsidR="00C6565A" w:rsidRPr="00C6565A">
        <w:rPr>
          <w:rFonts w:ascii="Franklin Gothic Medium" w:hAnsi="Franklin Gothic Medium"/>
          <w:sz w:val="20"/>
          <w:szCs w:val="20"/>
        </w:rPr>
        <w:t>NKJV</w:t>
      </w:r>
    </w:p>
    <w:p w14:paraId="10D2B565" w14:textId="77777777" w:rsidR="000A441B" w:rsidRDefault="000A441B" w:rsidP="00BB3FBB">
      <w:pPr>
        <w:rPr>
          <w:rFonts w:ascii="Bookman Old Style" w:hAnsi="Bookman Old Style"/>
          <w:b/>
          <w:sz w:val="24"/>
          <w:szCs w:val="24"/>
        </w:rPr>
      </w:pPr>
      <w:r w:rsidRPr="000A441B">
        <w:rPr>
          <w:rFonts w:ascii="Bookman Old Style" w:hAnsi="Bookman Old Style"/>
          <w:b/>
          <w:sz w:val="24"/>
          <w:szCs w:val="24"/>
        </w:rPr>
        <w:t>Body:</w:t>
      </w:r>
    </w:p>
    <w:p w14:paraId="7E85AE64" w14:textId="59A6EBCF" w:rsidR="000A441B" w:rsidRPr="00447228" w:rsidRDefault="000A441B" w:rsidP="00447228">
      <w:pPr>
        <w:pStyle w:val="ListParagraph"/>
        <w:numPr>
          <w:ilvl w:val="0"/>
          <w:numId w:val="2"/>
        </w:numPr>
        <w:rPr>
          <w:rFonts w:ascii="Bookman Old Style" w:hAnsi="Bookman Old Style"/>
          <w:b/>
          <w:sz w:val="24"/>
          <w:szCs w:val="24"/>
        </w:rPr>
      </w:pPr>
      <w:r w:rsidRPr="00447228">
        <w:rPr>
          <w:rFonts w:ascii="Bookman Old Style" w:hAnsi="Bookman Old Style"/>
          <w:b/>
          <w:sz w:val="24"/>
          <w:szCs w:val="24"/>
          <w:u w:val="single"/>
        </w:rPr>
        <w:t>He answers according to His infinite wisdom</w:t>
      </w:r>
      <w:r w:rsidRPr="00447228">
        <w:rPr>
          <w:rFonts w:ascii="Bookman Old Style" w:hAnsi="Bookman Old Style"/>
          <w:sz w:val="24"/>
          <w:szCs w:val="24"/>
        </w:rPr>
        <w:t>.</w:t>
      </w:r>
      <w:r w:rsidR="00CE5B1A">
        <w:rPr>
          <w:rFonts w:ascii="Bookman Old Style" w:hAnsi="Bookman Old Style"/>
          <w:sz w:val="24"/>
          <w:szCs w:val="24"/>
        </w:rPr>
        <w:t xml:space="preserve">  </w:t>
      </w:r>
      <w:r w:rsidRPr="00447228">
        <w:rPr>
          <w:rFonts w:ascii="Bookman Old Style" w:hAnsi="Bookman Old Style"/>
          <w:sz w:val="24"/>
          <w:szCs w:val="24"/>
        </w:rPr>
        <w:t>(</w:t>
      </w:r>
      <w:r w:rsidRPr="00447228">
        <w:rPr>
          <w:rFonts w:ascii="Franklin Gothic Medium" w:hAnsi="Franklin Gothic Medium"/>
          <w:sz w:val="24"/>
          <w:szCs w:val="24"/>
        </w:rPr>
        <w:t>I Samuel 16:7</w:t>
      </w:r>
      <w:proofErr w:type="gramStart"/>
      <w:r w:rsidRPr="000B60B9">
        <w:rPr>
          <w:rFonts w:ascii="Franklin Gothic Medium" w:hAnsi="Franklin Gothic Medium"/>
          <w:sz w:val="24"/>
          <w:szCs w:val="24"/>
        </w:rPr>
        <w:t>)  “</w:t>
      </w:r>
      <w:proofErr w:type="gramEnd"/>
      <w:r w:rsidRPr="000B60B9">
        <w:rPr>
          <w:rFonts w:ascii="Franklin Gothic Medium" w:hAnsi="Franklin Gothic Medium"/>
          <w:sz w:val="24"/>
          <w:szCs w:val="24"/>
        </w:rPr>
        <w:t xml:space="preserve">. . . For the Lord does not see as man sees. . .” </w:t>
      </w:r>
      <w:r w:rsidR="00356455" w:rsidRPr="000B60B9">
        <w:rPr>
          <w:rFonts w:ascii="Franklin Gothic Medium" w:hAnsi="Franklin Gothic Medium"/>
          <w:sz w:val="20"/>
          <w:szCs w:val="20"/>
        </w:rPr>
        <w:t>NKJV</w:t>
      </w:r>
      <w:r w:rsidR="00CE5B1A">
        <w:rPr>
          <w:rFonts w:ascii="Bookman Old Style" w:hAnsi="Bookman Old Style"/>
          <w:sz w:val="20"/>
          <w:szCs w:val="20"/>
        </w:rPr>
        <w:t xml:space="preserve">  </w:t>
      </w:r>
      <w:r w:rsidRPr="00447228">
        <w:rPr>
          <w:rFonts w:ascii="Bookman Old Style" w:hAnsi="Bookman Old Style"/>
          <w:sz w:val="24"/>
          <w:szCs w:val="24"/>
        </w:rPr>
        <w:t xml:space="preserve">We don’t have perfect knowledge </w:t>
      </w:r>
      <w:r w:rsidRPr="00447228">
        <w:rPr>
          <w:rFonts w:ascii="Bookman Old Style" w:hAnsi="Bookman Old Style"/>
          <w:sz w:val="24"/>
          <w:szCs w:val="24"/>
        </w:rPr>
        <w:lastRenderedPageBreak/>
        <w:t>and thus sometimes ask for things not for our ultimate good. Our request might harm us or the Lord’s cause if granted.</w:t>
      </w:r>
    </w:p>
    <w:p w14:paraId="69803633" w14:textId="039FDE25" w:rsidR="00447228" w:rsidRPr="00D200AC" w:rsidRDefault="00447228" w:rsidP="00447228">
      <w:pPr>
        <w:pStyle w:val="ListParagraph"/>
        <w:numPr>
          <w:ilvl w:val="0"/>
          <w:numId w:val="2"/>
        </w:numPr>
        <w:rPr>
          <w:rFonts w:ascii="Bookman Old Style" w:hAnsi="Bookman Old Style"/>
          <w:b/>
          <w:sz w:val="24"/>
          <w:szCs w:val="24"/>
        </w:rPr>
      </w:pPr>
      <w:r>
        <w:rPr>
          <w:rFonts w:ascii="Bookman Old Style" w:hAnsi="Bookman Old Style"/>
          <w:b/>
          <w:sz w:val="24"/>
          <w:szCs w:val="24"/>
          <w:u w:val="single"/>
        </w:rPr>
        <w:t>He may answer our prayers in a way we never imagined</w:t>
      </w:r>
      <w:r w:rsidRPr="00447228">
        <w:rPr>
          <w:rFonts w:ascii="Bookman Old Style" w:hAnsi="Bookman Old Style"/>
          <w:sz w:val="24"/>
          <w:szCs w:val="24"/>
        </w:rPr>
        <w:t>.</w:t>
      </w:r>
      <w:r w:rsidR="00CE5B1A">
        <w:rPr>
          <w:rFonts w:ascii="Bookman Old Style" w:hAnsi="Bookman Old Style"/>
          <w:sz w:val="24"/>
          <w:szCs w:val="24"/>
        </w:rPr>
        <w:t xml:space="preserve">  </w:t>
      </w:r>
      <w:r>
        <w:rPr>
          <w:rFonts w:ascii="Bookman Old Style" w:hAnsi="Bookman Old Style"/>
          <w:sz w:val="24"/>
          <w:szCs w:val="24"/>
        </w:rPr>
        <w:t>We</w:t>
      </w:r>
      <w:r w:rsidR="00D200AC">
        <w:rPr>
          <w:rFonts w:ascii="Bookman Old Style" w:hAnsi="Bookman Old Style"/>
          <w:sz w:val="24"/>
          <w:szCs w:val="24"/>
        </w:rPr>
        <w:t xml:space="preserve"> may ask to be more stead</w:t>
      </w:r>
      <w:r>
        <w:rPr>
          <w:rFonts w:ascii="Bookman Old Style" w:hAnsi="Bookman Old Style"/>
          <w:sz w:val="24"/>
          <w:szCs w:val="24"/>
        </w:rPr>
        <w:t>fast in our faith and God answers that request by allowing us to suffer through very difficult times.</w:t>
      </w:r>
      <w:r w:rsidR="00CE5B1A">
        <w:rPr>
          <w:rFonts w:ascii="Bookman Old Style" w:hAnsi="Bookman Old Style"/>
          <w:sz w:val="24"/>
          <w:szCs w:val="24"/>
        </w:rPr>
        <w:t xml:space="preserve">  </w:t>
      </w:r>
      <w:r>
        <w:rPr>
          <w:rFonts w:ascii="Bookman Old Style" w:hAnsi="Bookman Old Style"/>
          <w:sz w:val="24"/>
          <w:szCs w:val="24"/>
        </w:rPr>
        <w:t>(</w:t>
      </w:r>
      <w:r w:rsidRPr="00447228">
        <w:rPr>
          <w:rFonts w:ascii="Franklin Gothic Medium" w:hAnsi="Franklin Gothic Medium"/>
          <w:sz w:val="24"/>
          <w:szCs w:val="24"/>
        </w:rPr>
        <w:t>James 1:2-3</w:t>
      </w:r>
      <w:r>
        <w:rPr>
          <w:rFonts w:ascii="Bookman Old Style" w:hAnsi="Bookman Old Style"/>
          <w:sz w:val="24"/>
          <w:szCs w:val="24"/>
        </w:rPr>
        <w:t xml:space="preserve">) </w:t>
      </w:r>
      <w:r w:rsidRPr="00F870FD">
        <w:rPr>
          <w:rFonts w:ascii="Franklin Gothic Medium" w:hAnsi="Franklin Gothic Medium"/>
          <w:sz w:val="24"/>
          <w:szCs w:val="24"/>
        </w:rPr>
        <w:t>“</w:t>
      </w:r>
      <w:r w:rsidR="00F870FD" w:rsidRPr="00F870FD">
        <w:rPr>
          <w:rFonts w:ascii="Franklin Gothic Medium" w:hAnsi="Franklin Gothic Medium"/>
          <w:sz w:val="24"/>
          <w:szCs w:val="24"/>
        </w:rPr>
        <w:t xml:space="preserve">My brethren, count it all joy when you fall into various trials, knowing that the testing of your faith produces patience.” </w:t>
      </w:r>
      <w:r w:rsidR="00F870FD" w:rsidRPr="00F870FD">
        <w:rPr>
          <w:rFonts w:ascii="Franklin Gothic Medium" w:hAnsi="Franklin Gothic Medium"/>
          <w:sz w:val="20"/>
          <w:szCs w:val="20"/>
        </w:rPr>
        <w:t>NKJV</w:t>
      </w:r>
    </w:p>
    <w:p w14:paraId="76AC36BD" w14:textId="375C9F95" w:rsidR="00D200AC" w:rsidRPr="00D200AC" w:rsidRDefault="00D200AC" w:rsidP="00447228">
      <w:pPr>
        <w:pStyle w:val="ListParagraph"/>
        <w:numPr>
          <w:ilvl w:val="0"/>
          <w:numId w:val="2"/>
        </w:numPr>
        <w:rPr>
          <w:rFonts w:ascii="Bookman Old Style" w:hAnsi="Bookman Old Style"/>
          <w:b/>
          <w:sz w:val="24"/>
          <w:szCs w:val="24"/>
        </w:rPr>
      </w:pPr>
      <w:r>
        <w:rPr>
          <w:rFonts w:ascii="Bookman Old Style" w:hAnsi="Bookman Old Style"/>
          <w:b/>
          <w:sz w:val="24"/>
          <w:szCs w:val="24"/>
          <w:u w:val="single"/>
        </w:rPr>
        <w:t>He may answer with a “No” or substitute something else</w:t>
      </w:r>
      <w:r w:rsidRPr="00D200AC">
        <w:rPr>
          <w:rFonts w:ascii="Bookman Old Style" w:hAnsi="Bookman Old Style"/>
          <w:sz w:val="24"/>
          <w:szCs w:val="24"/>
        </w:rPr>
        <w:t>.</w:t>
      </w:r>
      <w:r w:rsidR="00CE5B1A">
        <w:rPr>
          <w:rFonts w:ascii="Bookman Old Style" w:hAnsi="Bookman Old Style"/>
          <w:sz w:val="24"/>
          <w:szCs w:val="24"/>
        </w:rPr>
        <w:t xml:space="preserve">  </w:t>
      </w:r>
      <w:r>
        <w:rPr>
          <w:rFonts w:ascii="Bookman Old Style" w:hAnsi="Bookman Old Style"/>
          <w:sz w:val="24"/>
          <w:szCs w:val="24"/>
        </w:rPr>
        <w:t>(</w:t>
      </w:r>
      <w:r w:rsidRPr="00D200AC">
        <w:rPr>
          <w:rFonts w:ascii="Franklin Gothic Medium" w:hAnsi="Franklin Gothic Medium"/>
          <w:sz w:val="24"/>
          <w:szCs w:val="24"/>
        </w:rPr>
        <w:t>II Corinthians 12:7-10</w:t>
      </w:r>
      <w:r>
        <w:rPr>
          <w:rFonts w:ascii="Bookman Old Style" w:hAnsi="Bookman Old Style"/>
          <w:sz w:val="24"/>
          <w:szCs w:val="24"/>
        </w:rPr>
        <w:t xml:space="preserve">) </w:t>
      </w:r>
      <w:r w:rsidRPr="00F870FD">
        <w:rPr>
          <w:rFonts w:ascii="Franklin Gothic Medium" w:hAnsi="Franklin Gothic Medium"/>
          <w:sz w:val="24"/>
          <w:szCs w:val="24"/>
        </w:rPr>
        <w:t>“</w:t>
      </w:r>
      <w:r w:rsidR="00F870FD" w:rsidRPr="00F870FD">
        <w:rPr>
          <w:rFonts w:ascii="Franklin Gothic Medium" w:hAnsi="Franklin Gothic Medium"/>
          <w:sz w:val="24"/>
          <w:szCs w:val="24"/>
        </w:rPr>
        <w:t xml:space="preserve">And lest I should be exalted above measure by the abundance of the revelations, a thorn in the flesh was given to me, a messenger of Satan to buffet me, lest I be exalted above measure.  Concerning this thing I pleaded with the Lord three times that it might depart from me.  And He said to me, ‘My grace is sufficient for you, for My strength is made perfect in weakness.’  </w:t>
      </w:r>
      <w:proofErr w:type="gramStart"/>
      <w:r w:rsidR="00F870FD" w:rsidRPr="00F870FD">
        <w:rPr>
          <w:rFonts w:ascii="Franklin Gothic Medium" w:hAnsi="Franklin Gothic Medium"/>
          <w:sz w:val="24"/>
          <w:szCs w:val="24"/>
        </w:rPr>
        <w:t>Therefore</w:t>
      </w:r>
      <w:proofErr w:type="gramEnd"/>
      <w:r w:rsidR="00F870FD" w:rsidRPr="00F870FD">
        <w:rPr>
          <w:rFonts w:ascii="Franklin Gothic Medium" w:hAnsi="Franklin Gothic Medium"/>
          <w:sz w:val="24"/>
          <w:szCs w:val="24"/>
        </w:rPr>
        <w:t xml:space="preserve"> most gladly I will rather boast in my infirmities, that the power of Christ may rest upon me.  </w:t>
      </w:r>
      <w:proofErr w:type="gramStart"/>
      <w:r w:rsidR="00F870FD" w:rsidRPr="00F870FD">
        <w:rPr>
          <w:rFonts w:ascii="Franklin Gothic Medium" w:hAnsi="Franklin Gothic Medium"/>
          <w:sz w:val="24"/>
          <w:szCs w:val="24"/>
        </w:rPr>
        <w:t>Therefore</w:t>
      </w:r>
      <w:proofErr w:type="gramEnd"/>
      <w:r w:rsidR="00F870FD" w:rsidRPr="00F870FD">
        <w:rPr>
          <w:rFonts w:ascii="Franklin Gothic Medium" w:hAnsi="Franklin Gothic Medium"/>
          <w:sz w:val="24"/>
          <w:szCs w:val="24"/>
        </w:rPr>
        <w:t xml:space="preserve"> I take pleasure in infirmities, in reproaches, in needs, in persecutions, in distresses, for Christ’s sake.  For when I am weak, then I am strong.” </w:t>
      </w:r>
      <w:proofErr w:type="gramStart"/>
      <w:r w:rsidR="00F870FD" w:rsidRPr="00F870FD">
        <w:rPr>
          <w:rFonts w:ascii="Franklin Gothic Medium" w:hAnsi="Franklin Gothic Medium"/>
          <w:sz w:val="20"/>
          <w:szCs w:val="20"/>
        </w:rPr>
        <w:t>NKJV</w:t>
      </w:r>
      <w:r w:rsidR="00CE5B1A">
        <w:rPr>
          <w:rFonts w:ascii="Franklin Gothic Medium" w:hAnsi="Franklin Gothic Medium"/>
          <w:sz w:val="24"/>
          <w:szCs w:val="24"/>
        </w:rPr>
        <w:t xml:space="preserve">  </w:t>
      </w:r>
      <w:r>
        <w:rPr>
          <w:rFonts w:ascii="Bookman Old Style" w:hAnsi="Bookman Old Style"/>
          <w:sz w:val="24"/>
          <w:szCs w:val="24"/>
        </w:rPr>
        <w:t>God</w:t>
      </w:r>
      <w:proofErr w:type="gramEnd"/>
      <w:r>
        <w:rPr>
          <w:rFonts w:ascii="Bookman Old Style" w:hAnsi="Bookman Old Style"/>
          <w:sz w:val="24"/>
          <w:szCs w:val="24"/>
        </w:rPr>
        <w:t xml:space="preserve"> answered “No” because it made Paul stronger.</w:t>
      </w:r>
    </w:p>
    <w:p w14:paraId="47BCE64C" w14:textId="52275702" w:rsidR="00D200AC" w:rsidRPr="00D200AC" w:rsidRDefault="00D200AC" w:rsidP="00447228">
      <w:pPr>
        <w:pStyle w:val="ListParagraph"/>
        <w:numPr>
          <w:ilvl w:val="0"/>
          <w:numId w:val="2"/>
        </w:numPr>
        <w:rPr>
          <w:rFonts w:ascii="Bookman Old Style" w:hAnsi="Bookman Old Style"/>
          <w:b/>
          <w:sz w:val="24"/>
          <w:szCs w:val="24"/>
        </w:rPr>
      </w:pPr>
      <w:r>
        <w:rPr>
          <w:rFonts w:ascii="Bookman Old Style" w:hAnsi="Bookman Old Style"/>
          <w:b/>
          <w:sz w:val="24"/>
          <w:szCs w:val="24"/>
          <w:u w:val="single"/>
        </w:rPr>
        <w:t>He may answer using a different time table than we do</w:t>
      </w:r>
      <w:r w:rsidRPr="00D200AC">
        <w:rPr>
          <w:rFonts w:ascii="Bookman Old Style" w:hAnsi="Bookman Old Style"/>
          <w:sz w:val="24"/>
          <w:szCs w:val="24"/>
        </w:rPr>
        <w:t>.</w:t>
      </w:r>
      <w:r w:rsidR="00CE5B1A">
        <w:rPr>
          <w:rFonts w:ascii="Bookman Old Style" w:hAnsi="Bookman Old Style"/>
          <w:sz w:val="24"/>
          <w:szCs w:val="24"/>
        </w:rPr>
        <w:t xml:space="preserve">  </w:t>
      </w:r>
      <w:r>
        <w:rPr>
          <w:rFonts w:ascii="Bookman Old Style" w:hAnsi="Bookman Old Style"/>
          <w:sz w:val="24"/>
          <w:szCs w:val="24"/>
        </w:rPr>
        <w:t>(</w:t>
      </w:r>
      <w:r w:rsidRPr="00D200AC">
        <w:rPr>
          <w:rFonts w:ascii="Franklin Gothic Medium" w:hAnsi="Franklin Gothic Medium"/>
          <w:sz w:val="24"/>
          <w:szCs w:val="24"/>
        </w:rPr>
        <w:t xml:space="preserve">II Peter </w:t>
      </w:r>
      <w:r>
        <w:rPr>
          <w:rFonts w:ascii="Franklin Gothic Medium" w:hAnsi="Franklin Gothic Medium"/>
          <w:sz w:val="24"/>
          <w:szCs w:val="24"/>
        </w:rPr>
        <w:t>3:8</w:t>
      </w:r>
      <w:r>
        <w:rPr>
          <w:rFonts w:ascii="Bookman Old Style" w:hAnsi="Bookman Old Style"/>
          <w:sz w:val="24"/>
          <w:szCs w:val="24"/>
        </w:rPr>
        <w:t xml:space="preserve">) </w:t>
      </w:r>
      <w:r w:rsidRPr="00F870FD">
        <w:rPr>
          <w:rFonts w:ascii="Franklin Gothic Medium" w:hAnsi="Franklin Gothic Medium"/>
          <w:sz w:val="24"/>
          <w:szCs w:val="24"/>
        </w:rPr>
        <w:t>“</w:t>
      </w:r>
      <w:r w:rsidR="00F870FD" w:rsidRPr="00F870FD">
        <w:rPr>
          <w:rFonts w:ascii="Franklin Gothic Medium" w:hAnsi="Franklin Gothic Medium"/>
          <w:sz w:val="24"/>
          <w:szCs w:val="24"/>
        </w:rPr>
        <w:t xml:space="preserve">But, beloved, do not forget this one thing, that with the Lord one day is as a thousand years, and a thousand years as one day.” </w:t>
      </w:r>
      <w:proofErr w:type="gramStart"/>
      <w:r w:rsidR="00F870FD" w:rsidRPr="00F870FD">
        <w:rPr>
          <w:rFonts w:ascii="Franklin Gothic Medium" w:hAnsi="Franklin Gothic Medium"/>
          <w:sz w:val="20"/>
          <w:szCs w:val="20"/>
        </w:rPr>
        <w:t>NKJV</w:t>
      </w:r>
      <w:r w:rsidR="00CE5B1A">
        <w:rPr>
          <w:rFonts w:ascii="Franklin Gothic Medium" w:hAnsi="Franklin Gothic Medium"/>
          <w:sz w:val="24"/>
          <w:szCs w:val="24"/>
        </w:rPr>
        <w:t xml:space="preserve">  </w:t>
      </w:r>
      <w:r>
        <w:rPr>
          <w:rFonts w:ascii="Bookman Old Style" w:hAnsi="Bookman Old Style"/>
          <w:sz w:val="24"/>
          <w:szCs w:val="24"/>
        </w:rPr>
        <w:t>Many</w:t>
      </w:r>
      <w:proofErr w:type="gramEnd"/>
      <w:r>
        <w:rPr>
          <w:rFonts w:ascii="Bookman Old Style" w:hAnsi="Bookman Old Style"/>
          <w:sz w:val="24"/>
          <w:szCs w:val="24"/>
        </w:rPr>
        <w:t xml:space="preserve"> of us are very impatient and want an immediate response.  God knows best!</w:t>
      </w:r>
    </w:p>
    <w:p w14:paraId="34DBD258" w14:textId="77777777" w:rsidR="005D77D2" w:rsidRDefault="00D200AC" w:rsidP="00D200AC">
      <w:pPr>
        <w:pStyle w:val="ListParagraph"/>
        <w:rPr>
          <w:rFonts w:ascii="Bookman Old Style" w:hAnsi="Bookman Old Style"/>
          <w:sz w:val="24"/>
          <w:szCs w:val="24"/>
        </w:rPr>
      </w:pPr>
      <w:r>
        <w:rPr>
          <w:rFonts w:ascii="Bookman Old Style" w:hAnsi="Bookman Old Style"/>
          <w:b/>
          <w:sz w:val="24"/>
          <w:szCs w:val="24"/>
          <w:u w:val="single"/>
        </w:rPr>
        <w:t>NOTE</w:t>
      </w:r>
      <w:r w:rsidRPr="00D200AC">
        <w:rPr>
          <w:rFonts w:ascii="Bookman Old Style" w:hAnsi="Bookman Old Style"/>
          <w:sz w:val="24"/>
          <w:szCs w:val="24"/>
        </w:rPr>
        <w:t>:</w:t>
      </w:r>
      <w:r>
        <w:rPr>
          <w:rFonts w:ascii="Bookman Old Style" w:hAnsi="Bookman Old Style"/>
          <w:sz w:val="24"/>
          <w:szCs w:val="24"/>
        </w:rPr>
        <w:t xml:space="preserve">  All of the above assumes that we are </w:t>
      </w:r>
      <w:proofErr w:type="gramStart"/>
      <w:r>
        <w:rPr>
          <w:rFonts w:ascii="Bookman Old Style" w:hAnsi="Bookman Old Style"/>
          <w:sz w:val="24"/>
          <w:szCs w:val="24"/>
        </w:rPr>
        <w:t>actually praying</w:t>
      </w:r>
      <w:proofErr w:type="gramEnd"/>
      <w:r>
        <w:rPr>
          <w:rFonts w:ascii="Bookman Old Style" w:hAnsi="Bookman Old Style"/>
          <w:sz w:val="24"/>
          <w:szCs w:val="24"/>
        </w:rPr>
        <w:t xml:space="preserve">.  God cannot answer our prayers if we are not praying!  Why is a constant, regular prayer life so vital to the child of God?  What are we missing without it?  </w:t>
      </w:r>
    </w:p>
    <w:p w14:paraId="7021408C" w14:textId="2B38DAF4" w:rsidR="00D200AC" w:rsidRDefault="00D200AC" w:rsidP="00D200AC">
      <w:pPr>
        <w:pStyle w:val="ListParagraph"/>
        <w:rPr>
          <w:rFonts w:ascii="Bookman Old Style" w:hAnsi="Bookman Old Style"/>
          <w:sz w:val="24"/>
          <w:szCs w:val="24"/>
        </w:rPr>
      </w:pPr>
      <w:r>
        <w:rPr>
          <w:rFonts w:ascii="Bookman Old Style" w:hAnsi="Bookman Old Style"/>
          <w:sz w:val="24"/>
          <w:szCs w:val="24"/>
        </w:rPr>
        <w:t>Now focus our attention on the book of James.</w:t>
      </w:r>
      <w:r w:rsidR="00CE5B1A">
        <w:rPr>
          <w:rFonts w:ascii="Bookman Old Style" w:hAnsi="Bookman Old Style"/>
          <w:sz w:val="24"/>
          <w:szCs w:val="24"/>
        </w:rPr>
        <w:t xml:space="preserve">  </w:t>
      </w:r>
      <w:r>
        <w:rPr>
          <w:rFonts w:ascii="Bookman Old Style" w:hAnsi="Bookman Old Style"/>
          <w:sz w:val="24"/>
          <w:szCs w:val="24"/>
        </w:rPr>
        <w:t>(</w:t>
      </w:r>
      <w:r w:rsidRPr="00D200AC">
        <w:rPr>
          <w:rFonts w:ascii="Franklin Gothic Medium" w:hAnsi="Franklin Gothic Medium"/>
          <w:sz w:val="24"/>
          <w:szCs w:val="24"/>
        </w:rPr>
        <w:t>James 5:16</w:t>
      </w:r>
      <w:r>
        <w:rPr>
          <w:rFonts w:ascii="Bookman Old Style" w:hAnsi="Bookman Old Style"/>
          <w:sz w:val="24"/>
          <w:szCs w:val="24"/>
        </w:rPr>
        <w:t xml:space="preserve">) </w:t>
      </w:r>
      <w:r w:rsidRPr="00F870FD">
        <w:rPr>
          <w:rFonts w:ascii="Franklin Gothic Medium" w:hAnsi="Franklin Gothic Medium"/>
          <w:sz w:val="24"/>
          <w:szCs w:val="24"/>
        </w:rPr>
        <w:t>“</w:t>
      </w:r>
      <w:r w:rsidR="00F870FD" w:rsidRPr="00F870FD">
        <w:rPr>
          <w:rFonts w:ascii="Franklin Gothic Medium" w:hAnsi="Franklin Gothic Medium"/>
          <w:sz w:val="24"/>
          <w:szCs w:val="24"/>
        </w:rPr>
        <w:t xml:space="preserve">Confess your trespasses to one another, and pray for one another, that you may be healed.  The effective, fervent prayer of a righteous man avails much.” </w:t>
      </w:r>
      <w:proofErr w:type="gramStart"/>
      <w:r w:rsidR="00F870FD" w:rsidRPr="00F870FD">
        <w:rPr>
          <w:rFonts w:ascii="Franklin Gothic Medium" w:hAnsi="Franklin Gothic Medium"/>
          <w:sz w:val="20"/>
          <w:szCs w:val="20"/>
        </w:rPr>
        <w:t>NKJV</w:t>
      </w:r>
      <w:r w:rsidR="00CE5B1A">
        <w:rPr>
          <w:rFonts w:ascii="Franklin Gothic Medium" w:hAnsi="Franklin Gothic Medium"/>
          <w:sz w:val="20"/>
          <w:szCs w:val="20"/>
        </w:rPr>
        <w:t xml:space="preserve">  </w:t>
      </w:r>
      <w:r w:rsidR="005D77D2">
        <w:rPr>
          <w:rFonts w:ascii="Bookman Old Style" w:hAnsi="Bookman Old Style"/>
          <w:sz w:val="24"/>
          <w:szCs w:val="24"/>
        </w:rPr>
        <w:t>Prayer</w:t>
      </w:r>
      <w:proofErr w:type="gramEnd"/>
      <w:r w:rsidR="005D77D2">
        <w:rPr>
          <w:rFonts w:ascii="Bookman Old Style" w:hAnsi="Bookman Old Style"/>
          <w:sz w:val="24"/>
          <w:szCs w:val="24"/>
        </w:rPr>
        <w:t xml:space="preserve"> changes things!  We cannot be indifferent about prayer.  God is telling us that when we pray, the outcome can be different than</w:t>
      </w:r>
      <w:r w:rsidR="00E8018C">
        <w:rPr>
          <w:rFonts w:ascii="Bookman Old Style" w:hAnsi="Bookman Old Style"/>
          <w:sz w:val="24"/>
          <w:szCs w:val="24"/>
        </w:rPr>
        <w:t xml:space="preserve"> it would have been had we not prayed.  The statement means nothing if it does not mean that.</w:t>
      </w:r>
    </w:p>
    <w:p w14:paraId="46B63F1C" w14:textId="77777777" w:rsidR="003D783A" w:rsidRDefault="00E8018C" w:rsidP="00D200AC">
      <w:pPr>
        <w:pStyle w:val="ListParagraph"/>
        <w:rPr>
          <w:rFonts w:ascii="Bookman Old Style" w:hAnsi="Bookman Old Style"/>
          <w:sz w:val="24"/>
          <w:szCs w:val="24"/>
        </w:rPr>
      </w:pPr>
      <w:r>
        <w:rPr>
          <w:rFonts w:ascii="Bookman Old Style" w:hAnsi="Bookman Old Style"/>
          <w:sz w:val="24"/>
          <w:szCs w:val="24"/>
        </w:rPr>
        <w:t xml:space="preserve">The same book tells us that if we don’t believe this, we will not receive </w:t>
      </w:r>
      <w:r w:rsidR="00D35700">
        <w:rPr>
          <w:rFonts w:ascii="Bookman Old Style" w:hAnsi="Bookman Old Style"/>
          <w:sz w:val="24"/>
          <w:szCs w:val="24"/>
        </w:rPr>
        <w:t xml:space="preserve">the </w:t>
      </w:r>
      <w:r>
        <w:rPr>
          <w:rFonts w:ascii="Bookman Old Style" w:hAnsi="Bookman Old Style"/>
          <w:sz w:val="24"/>
          <w:szCs w:val="24"/>
        </w:rPr>
        <w:t xml:space="preserve">benefits of prayer. </w:t>
      </w:r>
    </w:p>
    <w:p w14:paraId="589FDF93" w14:textId="77777777" w:rsidR="003D783A" w:rsidRDefault="003D783A" w:rsidP="00D200AC">
      <w:pPr>
        <w:pStyle w:val="ListParagraph"/>
        <w:rPr>
          <w:rFonts w:ascii="Bookman Old Style" w:hAnsi="Bookman Old Style"/>
          <w:sz w:val="24"/>
          <w:szCs w:val="24"/>
        </w:rPr>
      </w:pPr>
    </w:p>
    <w:p w14:paraId="0850F268" w14:textId="60866ACD" w:rsidR="00E8018C" w:rsidRDefault="00E8018C" w:rsidP="00D200AC">
      <w:pPr>
        <w:pStyle w:val="ListParagraph"/>
        <w:rPr>
          <w:rFonts w:ascii="Bookman Old Style" w:hAnsi="Bookman Old Style"/>
          <w:sz w:val="24"/>
          <w:szCs w:val="24"/>
        </w:rPr>
      </w:pPr>
      <w:r>
        <w:rPr>
          <w:rFonts w:ascii="Bookman Old Style" w:hAnsi="Bookman Old Style"/>
          <w:sz w:val="24"/>
          <w:szCs w:val="24"/>
        </w:rPr>
        <w:t>(</w:t>
      </w:r>
      <w:r w:rsidRPr="00E8018C">
        <w:rPr>
          <w:rFonts w:ascii="Franklin Gothic Medium" w:hAnsi="Franklin Gothic Medium"/>
          <w:sz w:val="24"/>
          <w:szCs w:val="24"/>
        </w:rPr>
        <w:t xml:space="preserve">James </w:t>
      </w:r>
      <w:proofErr w:type="gramStart"/>
      <w:r w:rsidRPr="00E8018C">
        <w:rPr>
          <w:rFonts w:ascii="Franklin Gothic Medium" w:hAnsi="Franklin Gothic Medium"/>
          <w:sz w:val="24"/>
          <w:szCs w:val="24"/>
        </w:rPr>
        <w:t>1:-</w:t>
      </w:r>
      <w:proofErr w:type="gramEnd"/>
      <w:r w:rsidRPr="00E8018C">
        <w:rPr>
          <w:rFonts w:ascii="Franklin Gothic Medium" w:hAnsi="Franklin Gothic Medium"/>
          <w:sz w:val="24"/>
          <w:szCs w:val="24"/>
        </w:rPr>
        <w:t>6-8</w:t>
      </w:r>
      <w:r>
        <w:rPr>
          <w:rFonts w:ascii="Bookman Old Style" w:hAnsi="Bookman Old Style"/>
          <w:sz w:val="24"/>
          <w:szCs w:val="24"/>
        </w:rPr>
        <w:t xml:space="preserve">) </w:t>
      </w:r>
      <w:r w:rsidRPr="00AA01CD">
        <w:rPr>
          <w:rFonts w:ascii="Franklin Gothic Medium" w:hAnsi="Franklin Gothic Medium"/>
          <w:sz w:val="24"/>
          <w:szCs w:val="24"/>
        </w:rPr>
        <w:t>“</w:t>
      </w:r>
      <w:r w:rsidR="00AA01CD" w:rsidRPr="00AA01CD">
        <w:rPr>
          <w:rFonts w:ascii="Franklin Gothic Medium" w:hAnsi="Franklin Gothic Medium"/>
          <w:sz w:val="24"/>
          <w:szCs w:val="24"/>
        </w:rPr>
        <w:t xml:space="preserve">But let him ask in faith, with no doubting, for he who doubts is like a wave of the sea driven and tossed by the wind.  For let not that man suppose that he will receive anything from the Lord; he is a double-minded man, unstable in all his ways.” </w:t>
      </w:r>
      <w:proofErr w:type="gramStart"/>
      <w:r w:rsidR="00AA01CD" w:rsidRPr="00AA01CD">
        <w:rPr>
          <w:rFonts w:ascii="Franklin Gothic Medium" w:hAnsi="Franklin Gothic Medium"/>
          <w:sz w:val="20"/>
          <w:szCs w:val="20"/>
        </w:rPr>
        <w:t>NKJV</w:t>
      </w:r>
      <w:r w:rsidR="00CE5B1A">
        <w:rPr>
          <w:rFonts w:ascii="Franklin Gothic Medium" w:hAnsi="Franklin Gothic Medium"/>
          <w:sz w:val="20"/>
          <w:szCs w:val="20"/>
        </w:rPr>
        <w:t xml:space="preserve">  </w:t>
      </w:r>
      <w:r>
        <w:rPr>
          <w:rFonts w:ascii="Bookman Old Style" w:hAnsi="Bookman Old Style"/>
          <w:sz w:val="24"/>
          <w:szCs w:val="24"/>
        </w:rPr>
        <w:t>Man</w:t>
      </w:r>
      <w:proofErr w:type="gramEnd"/>
      <w:r w:rsidR="00972AE5">
        <w:rPr>
          <w:rFonts w:ascii="Bookman Old Style" w:hAnsi="Bookman Old Style"/>
          <w:sz w:val="24"/>
          <w:szCs w:val="24"/>
        </w:rPr>
        <w:t>,</w:t>
      </w:r>
      <w:r>
        <w:rPr>
          <w:rFonts w:ascii="Bookman Old Style" w:hAnsi="Bookman Old Style"/>
          <w:sz w:val="24"/>
          <w:szCs w:val="24"/>
        </w:rPr>
        <w:t xml:space="preserve"> with conflicting feelings</w:t>
      </w:r>
      <w:r w:rsidR="00972AE5">
        <w:rPr>
          <w:rFonts w:ascii="Bookman Old Style" w:hAnsi="Bookman Old Style"/>
          <w:sz w:val="24"/>
          <w:szCs w:val="24"/>
        </w:rPr>
        <w:t>,</w:t>
      </w:r>
      <w:r>
        <w:rPr>
          <w:rFonts w:ascii="Bookman Old Style" w:hAnsi="Bookman Old Style"/>
          <w:sz w:val="24"/>
          <w:szCs w:val="24"/>
        </w:rPr>
        <w:t xml:space="preserve"> </w:t>
      </w:r>
      <w:r w:rsidR="00972AE5">
        <w:rPr>
          <w:rFonts w:ascii="Bookman Old Style" w:hAnsi="Bookman Old Style"/>
          <w:sz w:val="24"/>
          <w:szCs w:val="24"/>
        </w:rPr>
        <w:t xml:space="preserve"> may go b</w:t>
      </w:r>
      <w:r>
        <w:rPr>
          <w:rFonts w:ascii="Bookman Old Style" w:hAnsi="Bookman Old Style"/>
          <w:sz w:val="24"/>
          <w:szCs w:val="24"/>
        </w:rPr>
        <w:t>ack and forth</w:t>
      </w:r>
      <w:r w:rsidR="00972AE5">
        <w:rPr>
          <w:rFonts w:ascii="Bookman Old Style" w:hAnsi="Bookman Old Style"/>
          <w:sz w:val="24"/>
          <w:szCs w:val="24"/>
        </w:rPr>
        <w:t>.</w:t>
      </w:r>
      <w:r>
        <w:rPr>
          <w:rFonts w:ascii="Bookman Old Style" w:hAnsi="Bookman Old Style"/>
          <w:sz w:val="24"/>
          <w:szCs w:val="24"/>
        </w:rPr>
        <w:t xml:space="preserve">  </w:t>
      </w:r>
    </w:p>
    <w:p w14:paraId="247037C1" w14:textId="2C18FC27" w:rsidR="00E8018C" w:rsidRPr="003D783A" w:rsidRDefault="00E8018C" w:rsidP="00D200AC">
      <w:pPr>
        <w:pStyle w:val="ListParagraph"/>
        <w:rPr>
          <w:rFonts w:ascii="Calibri" w:hAnsi="Calibri"/>
          <w:sz w:val="24"/>
          <w:szCs w:val="24"/>
        </w:rPr>
      </w:pPr>
      <w:r>
        <w:rPr>
          <w:rFonts w:ascii="Bookman Old Style" w:hAnsi="Bookman Old Style"/>
          <w:sz w:val="24"/>
          <w:szCs w:val="24"/>
        </w:rPr>
        <w:t xml:space="preserve">Consider this thought:  If God automatically gives us all the blessings we need without us asking for them, what is </w:t>
      </w:r>
      <w:r w:rsidR="000935E3">
        <w:rPr>
          <w:rFonts w:ascii="Bookman Old Style" w:hAnsi="Bookman Old Style"/>
          <w:sz w:val="24"/>
          <w:szCs w:val="24"/>
        </w:rPr>
        <w:t xml:space="preserve">the </w:t>
      </w:r>
      <w:r>
        <w:rPr>
          <w:rFonts w:ascii="Bookman Old Style" w:hAnsi="Bookman Old Style"/>
          <w:sz w:val="24"/>
          <w:szCs w:val="24"/>
        </w:rPr>
        <w:t xml:space="preserve">use of prayer?  It would </w:t>
      </w:r>
      <w:r>
        <w:rPr>
          <w:rFonts w:ascii="Bookman Old Style" w:hAnsi="Bookman Old Style"/>
          <w:sz w:val="24"/>
          <w:szCs w:val="24"/>
        </w:rPr>
        <w:lastRenderedPageBreak/>
        <w:t xml:space="preserve">lose its effectiveness.  If the righteous were automatically blessed and </w:t>
      </w:r>
      <w:r w:rsidR="000935E3">
        <w:rPr>
          <w:rFonts w:ascii="Bookman Old Style" w:hAnsi="Bookman Old Style"/>
          <w:sz w:val="24"/>
          <w:szCs w:val="24"/>
        </w:rPr>
        <w:t xml:space="preserve">the </w:t>
      </w:r>
      <w:r>
        <w:rPr>
          <w:rFonts w:ascii="Bookman Old Style" w:hAnsi="Bookman Old Style"/>
          <w:sz w:val="24"/>
          <w:szCs w:val="24"/>
        </w:rPr>
        <w:t xml:space="preserve">unrighteous cursed, what does </w:t>
      </w:r>
      <w:r w:rsidRPr="003D783A">
        <w:rPr>
          <w:rFonts w:ascii="Franklin Gothic Medium" w:hAnsi="Franklin Gothic Medium"/>
          <w:sz w:val="24"/>
          <w:szCs w:val="24"/>
        </w:rPr>
        <w:t>Matthew 5:45</w:t>
      </w:r>
      <w:r>
        <w:rPr>
          <w:rFonts w:ascii="Bookman Old Style" w:hAnsi="Bookman Old Style"/>
          <w:sz w:val="24"/>
          <w:szCs w:val="24"/>
        </w:rPr>
        <w:t xml:space="preserve"> mean?  </w:t>
      </w:r>
      <w:r w:rsidRPr="003D783A">
        <w:rPr>
          <w:rFonts w:ascii="Franklin Gothic Medium" w:hAnsi="Franklin Gothic Medium"/>
          <w:sz w:val="24"/>
          <w:szCs w:val="24"/>
        </w:rPr>
        <w:t xml:space="preserve">“. . . </w:t>
      </w:r>
      <w:r w:rsidR="003D783A" w:rsidRPr="003D783A">
        <w:rPr>
          <w:rFonts w:ascii="Franklin Gothic Medium" w:hAnsi="Franklin Gothic Medium"/>
          <w:sz w:val="24"/>
          <w:szCs w:val="24"/>
        </w:rPr>
        <w:t xml:space="preserve">and </w:t>
      </w:r>
      <w:r w:rsidRPr="003D783A">
        <w:rPr>
          <w:rFonts w:ascii="Franklin Gothic Medium" w:hAnsi="Franklin Gothic Medium"/>
          <w:sz w:val="24"/>
          <w:szCs w:val="24"/>
        </w:rPr>
        <w:t>sends rain on the just and the unjust.”</w:t>
      </w:r>
      <w:r w:rsidR="003D783A" w:rsidRPr="003D783A">
        <w:rPr>
          <w:rFonts w:ascii="Franklin Gothic Medium" w:hAnsi="Franklin Gothic Medium"/>
          <w:sz w:val="24"/>
          <w:szCs w:val="24"/>
        </w:rPr>
        <w:t xml:space="preserve"> </w:t>
      </w:r>
      <w:proofErr w:type="gramStart"/>
      <w:r w:rsidR="003D783A" w:rsidRPr="003D783A">
        <w:rPr>
          <w:rFonts w:ascii="Franklin Gothic Medium" w:hAnsi="Franklin Gothic Medium"/>
          <w:sz w:val="20"/>
          <w:szCs w:val="20"/>
        </w:rPr>
        <w:t>NKJV</w:t>
      </w:r>
      <w:r w:rsidR="00CE5B1A">
        <w:rPr>
          <w:rFonts w:ascii="Bookman Old Style" w:hAnsi="Bookman Old Style"/>
          <w:sz w:val="24"/>
          <w:szCs w:val="24"/>
        </w:rPr>
        <w:t xml:space="preserve">  </w:t>
      </w:r>
      <w:r w:rsidR="00F007EC">
        <w:rPr>
          <w:rFonts w:ascii="Bookman Old Style" w:hAnsi="Bookman Old Style"/>
          <w:sz w:val="24"/>
          <w:szCs w:val="24"/>
        </w:rPr>
        <w:t>E</w:t>
      </w:r>
      <w:r>
        <w:rPr>
          <w:rFonts w:ascii="Bookman Old Style" w:hAnsi="Bookman Old Style"/>
          <w:sz w:val="24"/>
          <w:szCs w:val="24"/>
        </w:rPr>
        <w:t>xample</w:t>
      </w:r>
      <w:proofErr w:type="gramEnd"/>
      <w:r>
        <w:rPr>
          <w:rFonts w:ascii="Bookman Old Style" w:hAnsi="Bookman Old Style"/>
          <w:sz w:val="24"/>
          <w:szCs w:val="24"/>
        </w:rPr>
        <w:t xml:space="preserve"> of automobile trip:  If left to chance [natural set of random possibilities], the child of God is no safer than anyone else.  </w:t>
      </w:r>
      <w:r w:rsidR="003D783A">
        <w:rPr>
          <w:rFonts w:ascii="Bookman Old Style" w:hAnsi="Bookman Old Style"/>
          <w:sz w:val="24"/>
          <w:szCs w:val="24"/>
        </w:rPr>
        <w:t>We c</w:t>
      </w:r>
      <w:r>
        <w:rPr>
          <w:rFonts w:ascii="Bookman Old Style" w:hAnsi="Bookman Old Style"/>
          <w:sz w:val="24"/>
          <w:szCs w:val="24"/>
        </w:rPr>
        <w:t xml:space="preserve">an’t be sure if an event is God’s providence.  Without prayer to God, the Lord’s will for specific blessing </w:t>
      </w:r>
      <w:r w:rsidRPr="00E8018C">
        <w:rPr>
          <w:rFonts w:ascii="Bookman Old Style" w:hAnsi="Bookman Old Style"/>
          <w:sz w:val="24"/>
          <w:szCs w:val="24"/>
          <w:u w:val="single"/>
        </w:rPr>
        <w:t>may</w:t>
      </w:r>
      <w:r>
        <w:rPr>
          <w:rFonts w:ascii="Bookman Old Style" w:hAnsi="Bookman Old Style"/>
          <w:sz w:val="24"/>
          <w:szCs w:val="24"/>
        </w:rPr>
        <w:t xml:space="preserve"> </w:t>
      </w:r>
      <w:r w:rsidRPr="00E8018C">
        <w:rPr>
          <w:rFonts w:ascii="Bookman Old Style" w:hAnsi="Bookman Old Style"/>
          <w:sz w:val="24"/>
          <w:szCs w:val="24"/>
          <w:u w:val="single"/>
        </w:rPr>
        <w:t>not</w:t>
      </w:r>
      <w:r>
        <w:rPr>
          <w:rFonts w:ascii="Bookman Old Style" w:hAnsi="Bookman Old Style"/>
          <w:sz w:val="24"/>
          <w:szCs w:val="24"/>
        </w:rPr>
        <w:t xml:space="preserve"> even be put into effect in the lives of His children.  Listen to these words.</w:t>
      </w:r>
      <w:r w:rsidR="00CE5B1A">
        <w:rPr>
          <w:rFonts w:ascii="Bookman Old Style" w:hAnsi="Bookman Old Style"/>
          <w:sz w:val="24"/>
          <w:szCs w:val="24"/>
        </w:rPr>
        <w:t xml:space="preserve">  </w:t>
      </w:r>
      <w:r>
        <w:rPr>
          <w:rFonts w:ascii="Bookman Old Style" w:hAnsi="Bookman Old Style"/>
          <w:sz w:val="24"/>
          <w:szCs w:val="24"/>
        </w:rPr>
        <w:t>(</w:t>
      </w:r>
      <w:r w:rsidRPr="00E8018C">
        <w:rPr>
          <w:rFonts w:ascii="Franklin Gothic Medium" w:hAnsi="Franklin Gothic Medium"/>
          <w:sz w:val="24"/>
          <w:szCs w:val="24"/>
        </w:rPr>
        <w:t>James 4:2</w:t>
      </w:r>
      <w:r>
        <w:rPr>
          <w:rFonts w:ascii="Bookman Old Style" w:hAnsi="Bookman Old Style"/>
          <w:sz w:val="24"/>
          <w:szCs w:val="24"/>
        </w:rPr>
        <w:t xml:space="preserve">) </w:t>
      </w:r>
      <w:r w:rsidRPr="003D783A">
        <w:rPr>
          <w:rFonts w:ascii="Franklin Gothic Medium" w:hAnsi="Franklin Gothic Medium"/>
          <w:sz w:val="24"/>
          <w:szCs w:val="24"/>
        </w:rPr>
        <w:t>“. . . Yet you do not have because you do not ask.”</w:t>
      </w:r>
      <w:r w:rsidR="003D783A" w:rsidRPr="003D783A">
        <w:rPr>
          <w:rFonts w:ascii="Franklin Gothic Medium" w:hAnsi="Franklin Gothic Medium"/>
          <w:sz w:val="24"/>
          <w:szCs w:val="24"/>
        </w:rPr>
        <w:t xml:space="preserve"> </w:t>
      </w:r>
      <w:proofErr w:type="gramStart"/>
      <w:r w:rsidR="003D783A" w:rsidRPr="003D783A">
        <w:rPr>
          <w:rFonts w:ascii="Franklin Gothic Medium" w:hAnsi="Franklin Gothic Medium"/>
          <w:sz w:val="20"/>
          <w:szCs w:val="20"/>
        </w:rPr>
        <w:t>NKJV</w:t>
      </w:r>
      <w:r w:rsidR="00CE5B1A">
        <w:rPr>
          <w:rFonts w:ascii="Bookman Old Style" w:hAnsi="Bookman Old Style"/>
          <w:sz w:val="20"/>
          <w:szCs w:val="20"/>
        </w:rPr>
        <w:t xml:space="preserve">  </w:t>
      </w:r>
      <w:r w:rsidR="00392B7B">
        <w:rPr>
          <w:rFonts w:ascii="Bookman Old Style" w:hAnsi="Bookman Old Style"/>
          <w:sz w:val="24"/>
          <w:szCs w:val="24"/>
        </w:rPr>
        <w:t>This</w:t>
      </w:r>
      <w:proofErr w:type="gramEnd"/>
      <w:r w:rsidR="00392B7B">
        <w:rPr>
          <w:rFonts w:ascii="Bookman Old Style" w:hAnsi="Bookman Old Style"/>
          <w:sz w:val="24"/>
          <w:szCs w:val="24"/>
        </w:rPr>
        <w:t xml:space="preserve"> passage teaches that God did not want them to miss out on these blessings; </w:t>
      </w:r>
      <w:r w:rsidR="00BD371E">
        <w:rPr>
          <w:rFonts w:ascii="Bookman Old Style" w:hAnsi="Bookman Old Style"/>
          <w:sz w:val="24"/>
          <w:szCs w:val="24"/>
        </w:rPr>
        <w:t xml:space="preserve">It is </w:t>
      </w:r>
      <w:r w:rsidR="00392B7B">
        <w:rPr>
          <w:rFonts w:ascii="Bookman Old Style" w:hAnsi="Bookman Old Style"/>
          <w:sz w:val="24"/>
          <w:szCs w:val="24"/>
        </w:rPr>
        <w:t>His will that they have them.</w:t>
      </w:r>
      <w:r w:rsidR="00CE5B1A">
        <w:rPr>
          <w:rFonts w:ascii="Bookman Old Style" w:hAnsi="Bookman Old Style"/>
          <w:sz w:val="24"/>
          <w:szCs w:val="24"/>
        </w:rPr>
        <w:t xml:space="preserve">  </w:t>
      </w:r>
      <w:r w:rsidR="00392B7B">
        <w:rPr>
          <w:rFonts w:ascii="Bookman Old Style" w:hAnsi="Bookman Old Style"/>
          <w:sz w:val="24"/>
          <w:szCs w:val="24"/>
        </w:rPr>
        <w:t>Here are a few remarks from Guy N. Woods</w:t>
      </w:r>
      <w:proofErr w:type="gramStart"/>
      <w:r w:rsidR="00392B7B" w:rsidRPr="003D783A">
        <w:rPr>
          <w:rFonts w:ascii="Calibri" w:hAnsi="Calibri"/>
          <w:sz w:val="24"/>
          <w:szCs w:val="24"/>
        </w:rPr>
        <w:t>:  “</w:t>
      </w:r>
      <w:proofErr w:type="gramEnd"/>
      <w:r w:rsidR="00392B7B" w:rsidRPr="003D783A">
        <w:rPr>
          <w:rFonts w:ascii="Calibri" w:hAnsi="Calibri"/>
          <w:sz w:val="24"/>
          <w:szCs w:val="24"/>
        </w:rPr>
        <w:t xml:space="preserve">From this section we learn that there are not only unanswered prayers, there are also unasked prayers!  There are some things it is entirely proper for us to have; God wants us to have them; and He freely bestows them upon those who ask.  Some seek to secure to themselves the things they want and perhaps need by methods which avoid God; and </w:t>
      </w:r>
      <w:proofErr w:type="gramStart"/>
      <w:r w:rsidR="00392B7B" w:rsidRPr="003D783A">
        <w:rPr>
          <w:rFonts w:ascii="Calibri" w:hAnsi="Calibri"/>
          <w:sz w:val="24"/>
          <w:szCs w:val="24"/>
        </w:rPr>
        <w:t>thus</w:t>
      </w:r>
      <w:proofErr w:type="gramEnd"/>
      <w:r w:rsidR="00392B7B" w:rsidRPr="003D783A">
        <w:rPr>
          <w:rFonts w:ascii="Calibri" w:hAnsi="Calibri"/>
          <w:sz w:val="24"/>
          <w:szCs w:val="24"/>
        </w:rPr>
        <w:t xml:space="preserve"> often fail to have such – not because they are forbidden to them, but because they simply do not go to the right source for them.”</w:t>
      </w:r>
    </w:p>
    <w:p w14:paraId="0017B4E5" w14:textId="77777777" w:rsidR="00392B7B" w:rsidRDefault="00392B7B" w:rsidP="00D200AC">
      <w:pPr>
        <w:pStyle w:val="ListParagraph"/>
        <w:rPr>
          <w:rFonts w:ascii="Bookman Old Style" w:hAnsi="Bookman Old Style"/>
          <w:sz w:val="24"/>
          <w:szCs w:val="24"/>
        </w:rPr>
      </w:pPr>
      <w:r>
        <w:rPr>
          <w:rFonts w:ascii="Bookman Old Style" w:hAnsi="Bookman Old Style"/>
          <w:sz w:val="24"/>
          <w:szCs w:val="24"/>
        </w:rPr>
        <w:t>God’s specific will for them, according to His providence, could n</w:t>
      </w:r>
      <w:r w:rsidR="005B680C">
        <w:rPr>
          <w:rFonts w:ascii="Bookman Old Style" w:hAnsi="Bookman Old Style"/>
          <w:sz w:val="24"/>
          <w:szCs w:val="24"/>
        </w:rPr>
        <w:t>o</w:t>
      </w:r>
      <w:r>
        <w:rPr>
          <w:rFonts w:ascii="Bookman Old Style" w:hAnsi="Bookman Old Style"/>
          <w:sz w:val="24"/>
          <w:szCs w:val="24"/>
        </w:rPr>
        <w:t xml:space="preserve">t even be put to work in their lives without prayer.  </w:t>
      </w:r>
    </w:p>
    <w:p w14:paraId="28835723" w14:textId="7B59BEFD" w:rsidR="00392B7B" w:rsidRPr="003D783A" w:rsidRDefault="00392B7B" w:rsidP="00D200AC">
      <w:pPr>
        <w:pStyle w:val="ListParagraph"/>
        <w:rPr>
          <w:rFonts w:ascii="Calibri" w:hAnsi="Calibri"/>
          <w:sz w:val="24"/>
          <w:szCs w:val="24"/>
        </w:rPr>
      </w:pPr>
      <w:r>
        <w:rPr>
          <w:rFonts w:ascii="Bookman Old Style" w:hAnsi="Bookman Old Style"/>
          <w:sz w:val="24"/>
          <w:szCs w:val="24"/>
        </w:rPr>
        <w:t xml:space="preserve">Quote from Dub </w:t>
      </w:r>
      <w:proofErr w:type="spellStart"/>
      <w:r>
        <w:rPr>
          <w:rFonts w:ascii="Bookman Old Style" w:hAnsi="Bookman Old Style"/>
          <w:sz w:val="24"/>
          <w:szCs w:val="24"/>
        </w:rPr>
        <w:t>McClish</w:t>
      </w:r>
      <w:proofErr w:type="spellEnd"/>
      <w:proofErr w:type="gramStart"/>
      <w:r>
        <w:rPr>
          <w:rFonts w:ascii="Bookman Old Style" w:hAnsi="Bookman Old Style"/>
          <w:sz w:val="24"/>
          <w:szCs w:val="24"/>
        </w:rPr>
        <w:t xml:space="preserve">:  </w:t>
      </w:r>
      <w:r w:rsidRPr="003D783A">
        <w:rPr>
          <w:rFonts w:ascii="Calibri" w:hAnsi="Calibri"/>
          <w:sz w:val="24"/>
          <w:szCs w:val="24"/>
        </w:rPr>
        <w:t>“</w:t>
      </w:r>
      <w:proofErr w:type="gramEnd"/>
      <w:r w:rsidRPr="003D783A">
        <w:rPr>
          <w:rFonts w:ascii="Calibri" w:hAnsi="Calibri"/>
          <w:sz w:val="24"/>
          <w:szCs w:val="24"/>
        </w:rPr>
        <w:t xml:space="preserve">When we contemplate the fact that by our prayers, God </w:t>
      </w:r>
      <w:r w:rsidRPr="003D783A">
        <w:rPr>
          <w:rFonts w:ascii="Calibri" w:hAnsi="Calibri"/>
          <w:sz w:val="24"/>
          <w:szCs w:val="24"/>
          <w:u w:val="single"/>
        </w:rPr>
        <w:t>may</w:t>
      </w:r>
      <w:r w:rsidRPr="003D783A">
        <w:rPr>
          <w:rFonts w:ascii="Calibri" w:hAnsi="Calibri"/>
          <w:sz w:val="24"/>
          <w:szCs w:val="24"/>
        </w:rPr>
        <w:t xml:space="preserve"> actually be moved in a given direction or to set in motion a series of events,</w:t>
      </w:r>
      <w:r w:rsidR="00CE5B1A">
        <w:rPr>
          <w:rFonts w:ascii="Calibri" w:hAnsi="Calibri"/>
          <w:sz w:val="24"/>
          <w:szCs w:val="24"/>
        </w:rPr>
        <w:t xml:space="preserve">  </w:t>
      </w:r>
      <w:r w:rsidRPr="003D783A">
        <w:rPr>
          <w:rFonts w:ascii="Calibri" w:hAnsi="Calibri"/>
          <w:sz w:val="24"/>
          <w:szCs w:val="24"/>
        </w:rPr>
        <w:t>it is an astounding thought.”</w:t>
      </w:r>
    </w:p>
    <w:p w14:paraId="51B2980E" w14:textId="11692470" w:rsidR="001C74F3" w:rsidRDefault="00392B7B" w:rsidP="00D200AC">
      <w:pPr>
        <w:pStyle w:val="ListParagraph"/>
        <w:rPr>
          <w:rFonts w:ascii="Bookman Old Style" w:hAnsi="Bookman Old Style"/>
          <w:sz w:val="24"/>
          <w:szCs w:val="24"/>
        </w:rPr>
      </w:pPr>
      <w:r>
        <w:rPr>
          <w:rFonts w:ascii="Bookman Old Style" w:hAnsi="Bookman Old Style"/>
          <w:sz w:val="24"/>
          <w:szCs w:val="24"/>
        </w:rPr>
        <w:t xml:space="preserve">Read </w:t>
      </w:r>
      <w:r w:rsidRPr="00392B7B">
        <w:rPr>
          <w:rFonts w:ascii="Franklin Gothic Medium" w:hAnsi="Franklin Gothic Medium"/>
          <w:sz w:val="24"/>
          <w:szCs w:val="24"/>
        </w:rPr>
        <w:t>I John 5:14-15</w:t>
      </w:r>
      <w:r w:rsidRPr="00577EAF">
        <w:rPr>
          <w:rFonts w:ascii="Franklin Gothic Medium" w:hAnsi="Franklin Gothic Medium"/>
          <w:sz w:val="24"/>
          <w:szCs w:val="24"/>
        </w:rPr>
        <w:t>.  “</w:t>
      </w:r>
      <w:r w:rsidR="00577EAF" w:rsidRPr="00577EAF">
        <w:rPr>
          <w:rFonts w:ascii="Franklin Gothic Medium" w:hAnsi="Franklin Gothic Medium"/>
          <w:sz w:val="24"/>
          <w:szCs w:val="24"/>
        </w:rPr>
        <w:t xml:space="preserve">Now this is the confidence that we have in Him, that if we ask anything according to His will, He hears us.  And if we know that He hears us, whatever we ask, we know that we have the petitions that we have asked of Him.” </w:t>
      </w:r>
      <w:proofErr w:type="gramStart"/>
      <w:r w:rsidR="00577EAF" w:rsidRPr="00577EAF">
        <w:rPr>
          <w:rFonts w:ascii="Franklin Gothic Medium" w:hAnsi="Franklin Gothic Medium"/>
          <w:sz w:val="20"/>
          <w:szCs w:val="20"/>
        </w:rPr>
        <w:t>NKJV</w:t>
      </w:r>
      <w:r w:rsidR="00CE5B1A">
        <w:rPr>
          <w:rFonts w:ascii="Franklin Gothic Medium" w:hAnsi="Franklin Gothic Medium"/>
          <w:sz w:val="20"/>
          <w:szCs w:val="20"/>
        </w:rPr>
        <w:t xml:space="preserve">  </w:t>
      </w:r>
      <w:r>
        <w:rPr>
          <w:rFonts w:ascii="Bookman Old Style" w:hAnsi="Bookman Old Style"/>
          <w:sz w:val="24"/>
          <w:szCs w:val="24"/>
        </w:rPr>
        <w:t>When</w:t>
      </w:r>
      <w:proofErr w:type="gramEnd"/>
      <w:r>
        <w:rPr>
          <w:rFonts w:ascii="Bookman Old Style" w:hAnsi="Bookman Old Style"/>
          <w:sz w:val="24"/>
          <w:szCs w:val="24"/>
        </w:rPr>
        <w:t xml:space="preserve"> we pray to Him as we should, His will goes to work.  We must ask in harmony with what the Bible teaches about prayer.  Once having gone to the Father in prayer, the peace of God</w:t>
      </w:r>
      <w:r w:rsidR="002C2B56">
        <w:rPr>
          <w:rFonts w:ascii="Bookman Old Style" w:hAnsi="Bookman Old Style"/>
          <w:sz w:val="24"/>
          <w:szCs w:val="24"/>
        </w:rPr>
        <w:t xml:space="preserve"> will keep us from worrying or b</w:t>
      </w:r>
      <w:r>
        <w:rPr>
          <w:rFonts w:ascii="Bookman Old Style" w:hAnsi="Bookman Old Style"/>
          <w:sz w:val="24"/>
          <w:szCs w:val="24"/>
        </w:rPr>
        <w:t>eing anxious.</w:t>
      </w:r>
      <w:r w:rsidR="00CE5B1A">
        <w:rPr>
          <w:rFonts w:ascii="Bookman Old Style" w:hAnsi="Bookman Old Style"/>
          <w:sz w:val="24"/>
          <w:szCs w:val="24"/>
        </w:rPr>
        <w:t xml:space="preserve">  </w:t>
      </w:r>
    </w:p>
    <w:p w14:paraId="4B803D5B" w14:textId="77777777" w:rsidR="001C74F3" w:rsidRDefault="001C74F3" w:rsidP="00D200AC">
      <w:pPr>
        <w:pStyle w:val="ListParagraph"/>
        <w:rPr>
          <w:rFonts w:ascii="Bookman Old Style" w:hAnsi="Bookman Old Style"/>
          <w:sz w:val="24"/>
          <w:szCs w:val="24"/>
        </w:rPr>
      </w:pPr>
    </w:p>
    <w:p w14:paraId="11BEB7F5" w14:textId="77777777" w:rsidR="001C74F3" w:rsidRDefault="001C74F3" w:rsidP="00D200AC">
      <w:pPr>
        <w:pStyle w:val="ListParagraph"/>
        <w:rPr>
          <w:rFonts w:ascii="Bookman Old Style" w:hAnsi="Bookman Old Style"/>
          <w:sz w:val="24"/>
          <w:szCs w:val="24"/>
        </w:rPr>
      </w:pPr>
    </w:p>
    <w:p w14:paraId="5CA3FB0F" w14:textId="77777777" w:rsidR="00392B7B" w:rsidRDefault="00392B7B" w:rsidP="00D200AC">
      <w:pPr>
        <w:pStyle w:val="ListParagraph"/>
        <w:rPr>
          <w:rFonts w:ascii="Bookman Old Style" w:hAnsi="Bookman Old Style"/>
          <w:sz w:val="24"/>
          <w:szCs w:val="24"/>
        </w:rPr>
      </w:pPr>
      <w:r>
        <w:rPr>
          <w:rFonts w:ascii="Bookman Old Style" w:hAnsi="Bookman Old Style"/>
          <w:sz w:val="24"/>
          <w:szCs w:val="24"/>
        </w:rPr>
        <w:t>(</w:t>
      </w:r>
      <w:r w:rsidR="002C2B56" w:rsidRPr="002C2B56">
        <w:rPr>
          <w:rFonts w:ascii="Franklin Gothic Medium" w:hAnsi="Franklin Gothic Medium"/>
          <w:sz w:val="24"/>
          <w:szCs w:val="24"/>
        </w:rPr>
        <w:t>Philippians</w:t>
      </w:r>
      <w:r w:rsidRPr="002C2B56">
        <w:rPr>
          <w:rFonts w:ascii="Franklin Gothic Medium" w:hAnsi="Franklin Gothic Medium"/>
          <w:sz w:val="24"/>
          <w:szCs w:val="24"/>
        </w:rPr>
        <w:t xml:space="preserve"> 4:6-7</w:t>
      </w:r>
      <w:r>
        <w:rPr>
          <w:rFonts w:ascii="Bookman Old Style" w:hAnsi="Bookman Old Style"/>
          <w:sz w:val="24"/>
          <w:szCs w:val="24"/>
        </w:rPr>
        <w:t xml:space="preserve">) </w:t>
      </w:r>
      <w:r w:rsidRPr="001C74F3">
        <w:rPr>
          <w:rFonts w:ascii="Franklin Gothic Medium" w:hAnsi="Franklin Gothic Medium"/>
          <w:sz w:val="24"/>
          <w:szCs w:val="24"/>
        </w:rPr>
        <w:t>“</w:t>
      </w:r>
      <w:r w:rsidR="001C74F3" w:rsidRPr="001C74F3">
        <w:rPr>
          <w:rFonts w:ascii="Franklin Gothic Medium" w:hAnsi="Franklin Gothic Medium"/>
          <w:sz w:val="24"/>
          <w:szCs w:val="24"/>
        </w:rPr>
        <w:t xml:space="preserve">Be anxious for nothing, but in everything by prayer and supplication, with thanksgiving, let your requests be made known to God; and the peace of God, which surpasses all understanding, will guard your hearts and minds through Christ Jesus.” </w:t>
      </w:r>
      <w:r w:rsidR="001C74F3" w:rsidRPr="001C74F3">
        <w:rPr>
          <w:rFonts w:ascii="Franklin Gothic Medium" w:hAnsi="Franklin Gothic Medium"/>
          <w:sz w:val="20"/>
          <w:szCs w:val="20"/>
        </w:rPr>
        <w:t>NKJV</w:t>
      </w:r>
    </w:p>
    <w:p w14:paraId="19E34C1D" w14:textId="38877BCE" w:rsidR="002C2B56" w:rsidRPr="001C74F3" w:rsidRDefault="002C2B56" w:rsidP="00D200AC">
      <w:pPr>
        <w:pStyle w:val="ListParagraph"/>
        <w:rPr>
          <w:rFonts w:ascii="Franklin Gothic Medium" w:hAnsi="Franklin Gothic Medium"/>
          <w:sz w:val="24"/>
          <w:szCs w:val="24"/>
        </w:rPr>
      </w:pPr>
      <w:r>
        <w:rPr>
          <w:rFonts w:ascii="Bookman Old Style" w:hAnsi="Bookman Old Style"/>
          <w:sz w:val="24"/>
          <w:szCs w:val="24"/>
        </w:rPr>
        <w:t xml:space="preserve">Knowing and understanding these truths should give us a greater zeal in praying for the sick, family, spreading the Word, the church, government.  </w:t>
      </w:r>
      <w:r w:rsidR="0045588F">
        <w:rPr>
          <w:rFonts w:ascii="Bookman Old Style" w:hAnsi="Bookman Old Style"/>
          <w:sz w:val="24"/>
          <w:szCs w:val="24"/>
        </w:rPr>
        <w:t xml:space="preserve">Our </w:t>
      </w:r>
      <w:r>
        <w:rPr>
          <w:rFonts w:ascii="Bookman Old Style" w:hAnsi="Bookman Old Style"/>
          <w:sz w:val="24"/>
          <w:szCs w:val="24"/>
        </w:rPr>
        <w:t xml:space="preserve">Father will indeed give to </w:t>
      </w:r>
      <w:r w:rsidRPr="002C2B56">
        <w:rPr>
          <w:rFonts w:ascii="Bookman Old Style" w:hAnsi="Bookman Old Style"/>
          <w:sz w:val="24"/>
          <w:szCs w:val="24"/>
          <w:u w:val="single"/>
        </w:rPr>
        <w:t>those</w:t>
      </w:r>
      <w:r>
        <w:rPr>
          <w:rFonts w:ascii="Bookman Old Style" w:hAnsi="Bookman Old Style"/>
          <w:sz w:val="24"/>
          <w:szCs w:val="24"/>
        </w:rPr>
        <w:t xml:space="preserve"> </w:t>
      </w:r>
      <w:r w:rsidRPr="002C2B56">
        <w:rPr>
          <w:rFonts w:ascii="Bookman Old Style" w:hAnsi="Bookman Old Style"/>
          <w:sz w:val="24"/>
          <w:szCs w:val="24"/>
          <w:u w:val="single"/>
        </w:rPr>
        <w:t>who</w:t>
      </w:r>
      <w:r>
        <w:rPr>
          <w:rFonts w:ascii="Bookman Old Style" w:hAnsi="Bookman Old Style"/>
          <w:sz w:val="24"/>
          <w:szCs w:val="24"/>
        </w:rPr>
        <w:t xml:space="preserve"> </w:t>
      </w:r>
      <w:r w:rsidRPr="002C2B56">
        <w:rPr>
          <w:rFonts w:ascii="Bookman Old Style" w:hAnsi="Bookman Old Style"/>
          <w:sz w:val="24"/>
          <w:szCs w:val="24"/>
          <w:u w:val="single"/>
        </w:rPr>
        <w:t>ask</w:t>
      </w:r>
      <w:r>
        <w:rPr>
          <w:rFonts w:ascii="Bookman Old Style" w:hAnsi="Bookman Old Style"/>
          <w:sz w:val="24"/>
          <w:szCs w:val="24"/>
        </w:rPr>
        <w:t>.</w:t>
      </w:r>
      <w:r w:rsidR="00CE5B1A">
        <w:rPr>
          <w:rFonts w:ascii="Bookman Old Style" w:hAnsi="Bookman Old Style"/>
          <w:sz w:val="24"/>
          <w:szCs w:val="24"/>
        </w:rPr>
        <w:t xml:space="preserve">  </w:t>
      </w:r>
      <w:r>
        <w:rPr>
          <w:rFonts w:ascii="Bookman Old Style" w:hAnsi="Bookman Old Style"/>
          <w:sz w:val="24"/>
          <w:szCs w:val="24"/>
        </w:rPr>
        <w:t>(</w:t>
      </w:r>
      <w:r w:rsidRPr="002C2B56">
        <w:rPr>
          <w:rFonts w:ascii="Franklin Gothic Medium" w:hAnsi="Franklin Gothic Medium"/>
          <w:sz w:val="24"/>
          <w:szCs w:val="24"/>
        </w:rPr>
        <w:t>Matthew 7:7-11</w:t>
      </w:r>
      <w:r>
        <w:rPr>
          <w:rFonts w:ascii="Bookman Old Style" w:hAnsi="Bookman Old Style"/>
          <w:sz w:val="24"/>
          <w:szCs w:val="24"/>
        </w:rPr>
        <w:t xml:space="preserve">) </w:t>
      </w:r>
      <w:r w:rsidRPr="001C74F3">
        <w:rPr>
          <w:rFonts w:ascii="Franklin Gothic Medium" w:hAnsi="Franklin Gothic Medium"/>
          <w:sz w:val="24"/>
          <w:szCs w:val="24"/>
        </w:rPr>
        <w:t>“</w:t>
      </w:r>
      <w:r w:rsidR="001C74F3" w:rsidRPr="001C74F3">
        <w:rPr>
          <w:rFonts w:ascii="Franklin Gothic Medium" w:hAnsi="Franklin Gothic Medium"/>
          <w:sz w:val="24"/>
          <w:szCs w:val="24"/>
        </w:rPr>
        <w:t xml:space="preserve">Ask, and it will be given to you; seek, and you will find; knock, and it will be opened to you.  For everyone who asks receives, and he who seeks finds, and to him </w:t>
      </w:r>
      <w:r w:rsidR="001C74F3" w:rsidRPr="001C74F3">
        <w:rPr>
          <w:rFonts w:ascii="Franklin Gothic Medium" w:hAnsi="Franklin Gothic Medium"/>
          <w:sz w:val="24"/>
          <w:szCs w:val="24"/>
        </w:rPr>
        <w:lastRenderedPageBreak/>
        <w:t>who knocks it will be opened.  Or what man is there among you who, if his son asks for bread, will g</w:t>
      </w:r>
      <w:r w:rsidR="001C74F3">
        <w:rPr>
          <w:rFonts w:ascii="Franklin Gothic Medium" w:hAnsi="Franklin Gothic Medium"/>
          <w:sz w:val="24"/>
          <w:szCs w:val="24"/>
        </w:rPr>
        <w:t xml:space="preserve">ive him a </w:t>
      </w:r>
      <w:r w:rsidR="001C74F3" w:rsidRPr="001C74F3">
        <w:rPr>
          <w:rFonts w:ascii="Franklin Gothic Medium" w:hAnsi="Franklin Gothic Medium"/>
          <w:sz w:val="24"/>
          <w:szCs w:val="24"/>
        </w:rPr>
        <w:t xml:space="preserve">stone?  Or if he asks for a fish, will he give him a serpent?  If you then, being evil, know how to give good gifts to your children how much more will your Father, who is in heaven give good things to those who ask Him!” </w:t>
      </w:r>
      <w:r w:rsidR="001C74F3" w:rsidRPr="001C74F3">
        <w:rPr>
          <w:rFonts w:ascii="Franklin Gothic Medium" w:hAnsi="Franklin Gothic Medium"/>
          <w:sz w:val="20"/>
          <w:szCs w:val="20"/>
        </w:rPr>
        <w:t>NKJV</w:t>
      </w:r>
    </w:p>
    <w:p w14:paraId="3FEBA9F6" w14:textId="77777777" w:rsidR="002C2B56" w:rsidRDefault="002C2B56" w:rsidP="00D200AC">
      <w:pPr>
        <w:pStyle w:val="ListParagraph"/>
        <w:rPr>
          <w:rFonts w:ascii="Bookman Old Style" w:hAnsi="Bookman Old Style"/>
          <w:sz w:val="24"/>
          <w:szCs w:val="24"/>
        </w:rPr>
      </w:pPr>
    </w:p>
    <w:p w14:paraId="4EE40966" w14:textId="77777777" w:rsidR="002C2B56" w:rsidRPr="002C2B56" w:rsidRDefault="002C2B56" w:rsidP="00D200AC">
      <w:pPr>
        <w:pStyle w:val="ListParagraph"/>
        <w:rPr>
          <w:rFonts w:ascii="Bookman Old Style" w:hAnsi="Bookman Old Style"/>
          <w:b/>
          <w:sz w:val="24"/>
          <w:szCs w:val="24"/>
        </w:rPr>
      </w:pPr>
      <w:r w:rsidRPr="002C2B56">
        <w:rPr>
          <w:rFonts w:ascii="Bookman Old Style" w:hAnsi="Bookman Old Style"/>
          <w:b/>
          <w:sz w:val="24"/>
          <w:szCs w:val="24"/>
        </w:rPr>
        <w:t>Invitation:</w:t>
      </w:r>
    </w:p>
    <w:p w14:paraId="1D496F64" w14:textId="77777777" w:rsidR="002C2B56" w:rsidRDefault="002C2B56" w:rsidP="00D200AC">
      <w:pPr>
        <w:pStyle w:val="ListParagraph"/>
        <w:rPr>
          <w:rFonts w:ascii="Bookman Old Style" w:hAnsi="Bookman Old Style"/>
          <w:sz w:val="24"/>
          <w:szCs w:val="24"/>
        </w:rPr>
      </w:pPr>
      <w:r>
        <w:rPr>
          <w:rFonts w:ascii="Bookman Old Style" w:hAnsi="Bookman Old Style"/>
          <w:sz w:val="24"/>
          <w:szCs w:val="24"/>
        </w:rPr>
        <w:t xml:space="preserve">Do you want to have the privilege of prayer?  You must be in God’s family first.  Maybe you are in the </w:t>
      </w:r>
      <w:proofErr w:type="gramStart"/>
      <w:r>
        <w:rPr>
          <w:rFonts w:ascii="Bookman Old Style" w:hAnsi="Bookman Old Style"/>
          <w:sz w:val="24"/>
          <w:szCs w:val="24"/>
        </w:rPr>
        <w:t>family, but</w:t>
      </w:r>
      <w:proofErr w:type="gramEnd"/>
      <w:r>
        <w:rPr>
          <w:rFonts w:ascii="Bookman Old Style" w:hAnsi="Bookman Old Style"/>
          <w:sz w:val="24"/>
          <w:szCs w:val="24"/>
        </w:rPr>
        <w:t xml:space="preserve"> need prayers of the congregation.</w:t>
      </w:r>
    </w:p>
    <w:p w14:paraId="254300EF" w14:textId="77777777" w:rsidR="002C2B56" w:rsidRDefault="002C2B56" w:rsidP="00D200AC">
      <w:pPr>
        <w:pStyle w:val="ListParagraph"/>
        <w:rPr>
          <w:rFonts w:ascii="Bookman Old Style" w:hAnsi="Bookman Old Style"/>
          <w:sz w:val="24"/>
          <w:szCs w:val="24"/>
        </w:rPr>
      </w:pPr>
    </w:p>
    <w:p w14:paraId="16878DBE" w14:textId="4AC6302E" w:rsidR="002C2B56" w:rsidRPr="00447228" w:rsidRDefault="002C2B56" w:rsidP="00D200AC">
      <w:pPr>
        <w:pStyle w:val="ListParagraph"/>
        <w:rPr>
          <w:rFonts w:ascii="Bookman Old Style" w:hAnsi="Bookman Old Style"/>
          <w:b/>
          <w:sz w:val="24"/>
          <w:szCs w:val="24"/>
        </w:rPr>
      </w:pPr>
      <w:r>
        <w:rPr>
          <w:rFonts w:ascii="Bookman Old Style" w:hAnsi="Bookman Old Style"/>
          <w:sz w:val="24"/>
          <w:szCs w:val="24"/>
        </w:rPr>
        <w:t xml:space="preserve">Bobby </w:t>
      </w:r>
      <w:proofErr w:type="gramStart"/>
      <w:r>
        <w:rPr>
          <w:rFonts w:ascii="Bookman Old Style" w:hAnsi="Bookman Old Style"/>
          <w:sz w:val="24"/>
          <w:szCs w:val="24"/>
        </w:rPr>
        <w:t>Stafford</w:t>
      </w:r>
      <w:r w:rsidR="00CE5B1A">
        <w:rPr>
          <w:rFonts w:ascii="Bookman Old Style" w:hAnsi="Bookman Old Style"/>
          <w:sz w:val="24"/>
          <w:szCs w:val="24"/>
        </w:rPr>
        <w:t xml:space="preserve">  </w:t>
      </w:r>
      <w:r>
        <w:rPr>
          <w:rFonts w:ascii="Bookman Old Style" w:hAnsi="Bookman Old Style"/>
          <w:sz w:val="24"/>
          <w:szCs w:val="24"/>
        </w:rPr>
        <w:t>April</w:t>
      </w:r>
      <w:proofErr w:type="gramEnd"/>
      <w:r>
        <w:rPr>
          <w:rFonts w:ascii="Bookman Old Style" w:hAnsi="Bookman Old Style"/>
          <w:sz w:val="24"/>
          <w:szCs w:val="24"/>
        </w:rPr>
        <w:t xml:space="preserve"> 29, 2018</w:t>
      </w:r>
    </w:p>
    <w:sectPr w:rsidR="002C2B56" w:rsidRPr="00447228" w:rsidSect="00EC0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A0F9D"/>
    <w:multiLevelType w:val="hybridMultilevel"/>
    <w:tmpl w:val="93220070"/>
    <w:lvl w:ilvl="0" w:tplc="17AEC6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D69DA"/>
    <w:multiLevelType w:val="hybridMultilevel"/>
    <w:tmpl w:val="F776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3FBB"/>
    <w:rsid w:val="000935E3"/>
    <w:rsid w:val="000A441B"/>
    <w:rsid w:val="000B60B9"/>
    <w:rsid w:val="001C74F3"/>
    <w:rsid w:val="002C2B56"/>
    <w:rsid w:val="00356455"/>
    <w:rsid w:val="00392B7B"/>
    <w:rsid w:val="003D783A"/>
    <w:rsid w:val="00447228"/>
    <w:rsid w:val="0045588F"/>
    <w:rsid w:val="00577EAF"/>
    <w:rsid w:val="005B680C"/>
    <w:rsid w:val="005D77D2"/>
    <w:rsid w:val="007B67A6"/>
    <w:rsid w:val="00846DFB"/>
    <w:rsid w:val="00877C62"/>
    <w:rsid w:val="00972AE5"/>
    <w:rsid w:val="00A113B7"/>
    <w:rsid w:val="00AA01CD"/>
    <w:rsid w:val="00BB3FBB"/>
    <w:rsid w:val="00BD371E"/>
    <w:rsid w:val="00C6565A"/>
    <w:rsid w:val="00CE5B1A"/>
    <w:rsid w:val="00D200AC"/>
    <w:rsid w:val="00D35700"/>
    <w:rsid w:val="00E8018C"/>
    <w:rsid w:val="00EC0927"/>
    <w:rsid w:val="00ED2DE9"/>
    <w:rsid w:val="00F007EC"/>
    <w:rsid w:val="00F4078B"/>
    <w:rsid w:val="00F5426F"/>
    <w:rsid w:val="00F8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CE6A"/>
  <w15:docId w15:val="{270134F8-8596-44DE-B5AE-E2D049C1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Hersey</cp:lastModifiedBy>
  <cp:revision>26</cp:revision>
  <dcterms:created xsi:type="dcterms:W3CDTF">2018-04-29T19:04:00Z</dcterms:created>
  <dcterms:modified xsi:type="dcterms:W3CDTF">2018-06-10T13:42:00Z</dcterms:modified>
</cp:coreProperties>
</file>