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D3B" w:rsidRPr="00F503D1" w:rsidRDefault="00F503D1" w:rsidP="00F503D1">
      <w:pPr>
        <w:jc w:val="center"/>
        <w:rPr>
          <w:rFonts w:ascii="Bookman Old Style" w:hAnsi="Bookman Old Style"/>
          <w:b/>
          <w:sz w:val="28"/>
          <w:szCs w:val="28"/>
        </w:rPr>
      </w:pPr>
      <w:r w:rsidRPr="00F503D1">
        <w:rPr>
          <w:rFonts w:ascii="Bookman Old Style" w:hAnsi="Bookman Old Style"/>
          <w:b/>
          <w:sz w:val="28"/>
          <w:szCs w:val="28"/>
        </w:rPr>
        <w:t>Fervent In Prayer</w:t>
      </w:r>
    </w:p>
    <w:p w:rsidR="00F503D1" w:rsidRPr="00F503D1" w:rsidRDefault="00F503D1" w:rsidP="00F503D1">
      <w:pPr>
        <w:rPr>
          <w:rFonts w:ascii="Bookman Old Style" w:hAnsi="Bookman Old Style"/>
          <w:b/>
          <w:sz w:val="24"/>
          <w:szCs w:val="24"/>
        </w:rPr>
      </w:pPr>
      <w:r w:rsidRPr="00F503D1">
        <w:rPr>
          <w:rFonts w:ascii="Bookman Old Style" w:hAnsi="Bookman Old Style"/>
          <w:b/>
          <w:sz w:val="24"/>
          <w:szCs w:val="24"/>
        </w:rPr>
        <w:t>Introduction:</w:t>
      </w:r>
    </w:p>
    <w:p w:rsidR="00F503D1" w:rsidRDefault="00F503D1" w:rsidP="00F503D1">
      <w:pPr>
        <w:rPr>
          <w:rFonts w:ascii="Bookman Old Style" w:hAnsi="Bookman Old Style"/>
          <w:sz w:val="24"/>
          <w:szCs w:val="24"/>
        </w:rPr>
      </w:pPr>
      <w:r>
        <w:rPr>
          <w:rFonts w:ascii="Bookman Old Style" w:hAnsi="Bookman Old Style"/>
          <w:sz w:val="24"/>
          <w:szCs w:val="24"/>
        </w:rPr>
        <w:t>As the inspired</w:t>
      </w:r>
      <w:r w:rsidR="00AE19B7">
        <w:rPr>
          <w:rFonts w:ascii="Bookman Old Style" w:hAnsi="Bookman Old Style"/>
          <w:sz w:val="24"/>
          <w:szCs w:val="24"/>
        </w:rPr>
        <w:t xml:space="preserve"> B</w:t>
      </w:r>
      <w:r>
        <w:rPr>
          <w:rFonts w:ascii="Bookman Old Style" w:hAnsi="Bookman Old Style"/>
          <w:sz w:val="24"/>
          <w:szCs w:val="24"/>
        </w:rPr>
        <w:t xml:space="preserve">iblical writer James expressed it in </w:t>
      </w:r>
      <w:r w:rsidRPr="00F503D1">
        <w:rPr>
          <w:rFonts w:ascii="Franklin Gothic Medium" w:hAnsi="Franklin Gothic Medium"/>
          <w:sz w:val="24"/>
          <w:szCs w:val="24"/>
        </w:rPr>
        <w:t>James 5:16</w:t>
      </w:r>
      <w:r w:rsidR="0066721A">
        <w:rPr>
          <w:rFonts w:ascii="Franklin Gothic Medium" w:hAnsi="Franklin Gothic Medium"/>
          <w:sz w:val="24"/>
          <w:szCs w:val="24"/>
        </w:rPr>
        <w:t>b</w:t>
      </w:r>
      <w:r>
        <w:rPr>
          <w:rFonts w:ascii="Bookman Old Style" w:hAnsi="Bookman Old Style"/>
          <w:sz w:val="24"/>
          <w:szCs w:val="24"/>
        </w:rPr>
        <w:t xml:space="preserve">: </w:t>
      </w:r>
      <w:r w:rsidRPr="00AE19B7">
        <w:rPr>
          <w:rFonts w:ascii="Franklin Gothic Medium" w:hAnsi="Franklin Gothic Medium"/>
          <w:sz w:val="24"/>
          <w:szCs w:val="24"/>
        </w:rPr>
        <w:t>“</w:t>
      </w:r>
      <w:r w:rsidR="0066721A">
        <w:rPr>
          <w:rFonts w:ascii="Franklin Gothic Medium" w:hAnsi="Franklin Gothic Medium"/>
          <w:sz w:val="24"/>
          <w:szCs w:val="24"/>
        </w:rPr>
        <w:t>T</w:t>
      </w:r>
      <w:r w:rsidRPr="00AE19B7">
        <w:rPr>
          <w:rFonts w:ascii="Franklin Gothic Medium" w:hAnsi="Franklin Gothic Medium"/>
          <w:sz w:val="24"/>
          <w:szCs w:val="24"/>
        </w:rPr>
        <w:t>he effective, fervent prayer of a righteous man avails much.”</w:t>
      </w:r>
      <w:r>
        <w:rPr>
          <w:rFonts w:ascii="Bookman Old Style" w:hAnsi="Bookman Old Style"/>
          <w:sz w:val="24"/>
          <w:szCs w:val="24"/>
        </w:rPr>
        <w:t xml:space="preserve"> </w:t>
      </w:r>
      <w:r w:rsidRPr="00AE19B7">
        <w:rPr>
          <w:rFonts w:ascii="Franklin Gothic Medium" w:hAnsi="Franklin Gothic Medium"/>
          <w:sz w:val="24"/>
          <w:szCs w:val="24"/>
        </w:rPr>
        <w:t>New King James Version</w:t>
      </w:r>
      <w:r>
        <w:rPr>
          <w:rFonts w:ascii="Bookman Old Style" w:hAnsi="Bookman Old Style"/>
          <w:sz w:val="24"/>
          <w:szCs w:val="24"/>
        </w:rPr>
        <w:t xml:space="preserve">             </w:t>
      </w:r>
      <w:r w:rsidR="00AE19B7">
        <w:rPr>
          <w:rFonts w:ascii="Bookman Old Style" w:hAnsi="Bookman Old Style"/>
          <w:sz w:val="24"/>
          <w:szCs w:val="24"/>
        </w:rPr>
        <w:t xml:space="preserve">                    </w:t>
      </w:r>
      <w:r>
        <w:rPr>
          <w:rFonts w:ascii="Bookman Old Style" w:hAnsi="Bookman Old Style"/>
          <w:sz w:val="24"/>
          <w:szCs w:val="24"/>
        </w:rPr>
        <w:t xml:space="preserve"> As the </w:t>
      </w:r>
      <w:r w:rsidRPr="00AE19B7">
        <w:rPr>
          <w:rFonts w:ascii="Franklin Gothic Medium" w:hAnsi="Franklin Gothic Medium"/>
          <w:sz w:val="24"/>
          <w:szCs w:val="24"/>
        </w:rPr>
        <w:t>New American Standard Version</w:t>
      </w:r>
      <w:r>
        <w:rPr>
          <w:rFonts w:ascii="Bookman Old Style" w:hAnsi="Bookman Old Style"/>
          <w:sz w:val="24"/>
          <w:szCs w:val="24"/>
        </w:rPr>
        <w:t xml:space="preserve"> puts it</w:t>
      </w:r>
      <w:r w:rsidRPr="00AE19B7">
        <w:rPr>
          <w:rFonts w:ascii="Franklin Gothic Medium" w:hAnsi="Franklin Gothic Medium"/>
          <w:sz w:val="24"/>
          <w:szCs w:val="24"/>
        </w:rPr>
        <w:t xml:space="preserve">:  “The effective prayer of a righteous man can accomplish much.”                       </w:t>
      </w:r>
      <w:r>
        <w:rPr>
          <w:rFonts w:ascii="Bookman Old Style" w:hAnsi="Bookman Old Style"/>
          <w:sz w:val="24"/>
          <w:szCs w:val="24"/>
        </w:rPr>
        <w:t xml:space="preserve">                                             </w:t>
      </w:r>
      <w:r w:rsidR="00AE19B7">
        <w:rPr>
          <w:rFonts w:ascii="Bookman Old Style" w:hAnsi="Bookman Old Style"/>
          <w:sz w:val="24"/>
          <w:szCs w:val="24"/>
        </w:rPr>
        <w:t xml:space="preserve">                                </w:t>
      </w:r>
      <w:r>
        <w:rPr>
          <w:rFonts w:ascii="Bookman Old Style" w:hAnsi="Bookman Old Style"/>
          <w:sz w:val="24"/>
          <w:szCs w:val="24"/>
        </w:rPr>
        <w:t xml:space="preserve">The apostle Paul wrote this about Epaphras in </w:t>
      </w:r>
      <w:r w:rsidRPr="00F503D1">
        <w:rPr>
          <w:rFonts w:ascii="Franklin Gothic Medium" w:hAnsi="Franklin Gothic Medium"/>
          <w:sz w:val="24"/>
          <w:szCs w:val="24"/>
        </w:rPr>
        <w:t>Colossians 4:12</w:t>
      </w:r>
      <w:r w:rsidRPr="00A105B2">
        <w:rPr>
          <w:rFonts w:ascii="Franklin Gothic Medium" w:hAnsi="Franklin Gothic Medium"/>
          <w:sz w:val="24"/>
          <w:szCs w:val="24"/>
        </w:rPr>
        <w:t>.  “</w:t>
      </w:r>
      <w:r w:rsidR="00A105B2" w:rsidRPr="00A105B2">
        <w:rPr>
          <w:rFonts w:ascii="Franklin Gothic Medium" w:hAnsi="Franklin Gothic Medium"/>
          <w:sz w:val="24"/>
          <w:szCs w:val="24"/>
        </w:rPr>
        <w:t xml:space="preserve">Epaphras, who is one of you, a bondservant of Christ, greets you, always laboring fervently for you in prayers, that you may stand perfect and complete in all the will of God.” </w:t>
      </w:r>
      <w:r w:rsidR="00A105B2" w:rsidRPr="00A105B2">
        <w:rPr>
          <w:rFonts w:ascii="Franklin Gothic Medium" w:hAnsi="Franklin Gothic Medium"/>
          <w:sz w:val="20"/>
          <w:szCs w:val="20"/>
        </w:rPr>
        <w:t>NKJV</w:t>
      </w:r>
      <w:r w:rsidRPr="00A105B2">
        <w:rPr>
          <w:rFonts w:ascii="Franklin Gothic Medium" w:hAnsi="Franklin Gothic Medium"/>
          <w:sz w:val="20"/>
          <w:szCs w:val="20"/>
        </w:rPr>
        <w:t xml:space="preserve">  </w:t>
      </w:r>
      <w:r w:rsidRPr="00A105B2">
        <w:rPr>
          <w:rFonts w:ascii="Franklin Gothic Medium" w:hAnsi="Franklin Gothic Medium"/>
          <w:sz w:val="24"/>
          <w:szCs w:val="24"/>
        </w:rPr>
        <w:t xml:space="preserve">   </w:t>
      </w:r>
      <w:r>
        <w:rPr>
          <w:rFonts w:ascii="Bookman Old Style" w:hAnsi="Bookman Old Style"/>
          <w:sz w:val="24"/>
          <w:szCs w:val="24"/>
        </w:rPr>
        <w:t xml:space="preserve">                </w:t>
      </w:r>
      <w:r w:rsidR="00A105B2">
        <w:rPr>
          <w:rFonts w:ascii="Bookman Old Style" w:hAnsi="Bookman Old Style"/>
          <w:sz w:val="24"/>
          <w:szCs w:val="24"/>
        </w:rPr>
        <w:t xml:space="preserve"> </w:t>
      </w:r>
      <w:r>
        <w:rPr>
          <w:rFonts w:ascii="Bookman Old Style" w:hAnsi="Bookman Old Style"/>
          <w:sz w:val="24"/>
          <w:szCs w:val="24"/>
        </w:rPr>
        <w:t xml:space="preserve">Fervent prayer is much needed today in the Lord’s church.  As Brother Fulford wrote:  “Deep, sincere prayer is hard, agonizing work!”  </w:t>
      </w:r>
      <w:r w:rsidR="0000697D">
        <w:rPr>
          <w:rFonts w:ascii="Bookman Old Style" w:hAnsi="Bookman Old Style"/>
          <w:sz w:val="24"/>
          <w:szCs w:val="24"/>
        </w:rPr>
        <w:t xml:space="preserve">                                         </w:t>
      </w:r>
      <w:r>
        <w:rPr>
          <w:rFonts w:ascii="Bookman Old Style" w:hAnsi="Bookman Old Style"/>
          <w:sz w:val="24"/>
          <w:szCs w:val="24"/>
        </w:rPr>
        <w:t xml:space="preserve">This lesson will examine what prayer consists of, </w:t>
      </w:r>
      <w:r w:rsidR="0000697D">
        <w:rPr>
          <w:rFonts w:ascii="Bookman Old Style" w:hAnsi="Bookman Old Style"/>
          <w:sz w:val="24"/>
          <w:szCs w:val="24"/>
        </w:rPr>
        <w:t>for what</w:t>
      </w:r>
      <w:r w:rsidR="00D1661E">
        <w:rPr>
          <w:rFonts w:ascii="Bookman Old Style" w:hAnsi="Bookman Old Style"/>
          <w:sz w:val="24"/>
          <w:szCs w:val="24"/>
        </w:rPr>
        <w:t xml:space="preserve"> </w:t>
      </w:r>
      <w:r w:rsidR="0000697D">
        <w:rPr>
          <w:rFonts w:ascii="Bookman Old Style" w:hAnsi="Bookman Old Style"/>
          <w:sz w:val="24"/>
          <w:szCs w:val="24"/>
        </w:rPr>
        <w:t xml:space="preserve">I should </w:t>
      </w:r>
      <w:r w:rsidR="00A105B2">
        <w:rPr>
          <w:rFonts w:ascii="Bookman Old Style" w:hAnsi="Bookman Old Style"/>
          <w:sz w:val="24"/>
          <w:szCs w:val="24"/>
        </w:rPr>
        <w:t>pray</w:t>
      </w:r>
      <w:r w:rsidR="0000697D">
        <w:rPr>
          <w:rFonts w:ascii="Bookman Old Style" w:hAnsi="Bookman Old Style"/>
          <w:sz w:val="24"/>
          <w:szCs w:val="24"/>
        </w:rPr>
        <w:t>,</w:t>
      </w:r>
      <w:r w:rsidR="00A105B2">
        <w:rPr>
          <w:rFonts w:ascii="Bookman Old Style" w:hAnsi="Bookman Old Style"/>
          <w:sz w:val="24"/>
          <w:szCs w:val="24"/>
        </w:rPr>
        <w:t xml:space="preserve"> and</w:t>
      </w:r>
      <w:r>
        <w:rPr>
          <w:rFonts w:ascii="Bookman Old Style" w:hAnsi="Bookman Old Style"/>
          <w:sz w:val="24"/>
          <w:szCs w:val="24"/>
        </w:rPr>
        <w:t xml:space="preserve"> </w:t>
      </w:r>
      <w:r w:rsidR="00D1661E">
        <w:rPr>
          <w:rFonts w:ascii="Bookman Old Style" w:hAnsi="Bookman Old Style"/>
          <w:sz w:val="24"/>
          <w:szCs w:val="24"/>
        </w:rPr>
        <w:t xml:space="preserve">the need </w:t>
      </w:r>
      <w:r w:rsidR="00D97DB9">
        <w:rPr>
          <w:rFonts w:ascii="Bookman Old Style" w:hAnsi="Bookman Old Style"/>
          <w:sz w:val="24"/>
          <w:szCs w:val="24"/>
        </w:rPr>
        <w:t>for gratitude</w:t>
      </w:r>
      <w:r>
        <w:rPr>
          <w:rFonts w:ascii="Bookman Old Style" w:hAnsi="Bookman Old Style"/>
          <w:sz w:val="24"/>
          <w:szCs w:val="24"/>
        </w:rPr>
        <w:t xml:space="preserve"> in prayer.</w:t>
      </w:r>
    </w:p>
    <w:p w:rsidR="00D1661E" w:rsidRPr="00D1661E" w:rsidRDefault="00D1661E" w:rsidP="00F503D1">
      <w:pPr>
        <w:rPr>
          <w:rFonts w:ascii="Bookman Old Style" w:hAnsi="Bookman Old Style"/>
          <w:b/>
          <w:sz w:val="24"/>
          <w:szCs w:val="24"/>
        </w:rPr>
      </w:pPr>
      <w:r w:rsidRPr="00D1661E">
        <w:rPr>
          <w:rFonts w:ascii="Bookman Old Style" w:hAnsi="Bookman Old Style"/>
          <w:b/>
          <w:sz w:val="24"/>
          <w:szCs w:val="24"/>
        </w:rPr>
        <w:t>Body:</w:t>
      </w:r>
    </w:p>
    <w:p w:rsidR="00D1661E" w:rsidRPr="00D1661E" w:rsidRDefault="00D1661E" w:rsidP="00D1661E">
      <w:pPr>
        <w:pStyle w:val="ListParagraph"/>
        <w:numPr>
          <w:ilvl w:val="0"/>
          <w:numId w:val="1"/>
        </w:numPr>
        <w:rPr>
          <w:rFonts w:ascii="Bookman Old Style" w:hAnsi="Bookman Old Style"/>
          <w:b/>
          <w:sz w:val="24"/>
          <w:szCs w:val="24"/>
          <w:u w:val="single"/>
        </w:rPr>
      </w:pPr>
      <w:r w:rsidRPr="00D1661E">
        <w:rPr>
          <w:rFonts w:ascii="Bookman Old Style" w:hAnsi="Bookman Old Style"/>
          <w:b/>
          <w:sz w:val="24"/>
          <w:szCs w:val="24"/>
          <w:u w:val="single"/>
        </w:rPr>
        <w:t>What Prayer Consists of</w:t>
      </w:r>
    </w:p>
    <w:p w:rsidR="00D1661E" w:rsidRDefault="00D1661E" w:rsidP="00D1661E">
      <w:pPr>
        <w:pStyle w:val="ListParagraph"/>
        <w:numPr>
          <w:ilvl w:val="0"/>
          <w:numId w:val="2"/>
        </w:numPr>
        <w:rPr>
          <w:rFonts w:ascii="Bookman Old Style" w:hAnsi="Bookman Old Style"/>
          <w:sz w:val="24"/>
          <w:szCs w:val="24"/>
        </w:rPr>
      </w:pPr>
      <w:r w:rsidRPr="00D1661E">
        <w:rPr>
          <w:rFonts w:ascii="Bookman Old Style" w:hAnsi="Bookman Old Style"/>
          <w:sz w:val="24"/>
          <w:szCs w:val="24"/>
        </w:rPr>
        <w:t>Praising God</w:t>
      </w:r>
      <w:r>
        <w:rPr>
          <w:rFonts w:ascii="Bookman Old Style" w:hAnsi="Bookman Old Style"/>
          <w:sz w:val="24"/>
          <w:szCs w:val="24"/>
        </w:rPr>
        <w:t xml:space="preserve">                                                                                         (</w:t>
      </w:r>
      <w:r w:rsidRPr="00D1661E">
        <w:rPr>
          <w:rFonts w:ascii="Franklin Gothic Medium" w:hAnsi="Franklin Gothic Medium"/>
          <w:sz w:val="24"/>
          <w:szCs w:val="24"/>
        </w:rPr>
        <w:t>Psalm 9:1-2</w:t>
      </w:r>
      <w:r>
        <w:rPr>
          <w:rFonts w:ascii="Bookman Old Style" w:hAnsi="Bookman Old Style"/>
          <w:sz w:val="24"/>
          <w:szCs w:val="24"/>
        </w:rPr>
        <w:t xml:space="preserve">) </w:t>
      </w:r>
      <w:r w:rsidRPr="00D97DB9">
        <w:rPr>
          <w:rFonts w:ascii="Franklin Gothic Medium" w:hAnsi="Franklin Gothic Medium"/>
          <w:sz w:val="24"/>
          <w:szCs w:val="24"/>
        </w:rPr>
        <w:t>“</w:t>
      </w:r>
      <w:r w:rsidR="00D97DB9" w:rsidRPr="00D97DB9">
        <w:rPr>
          <w:rFonts w:ascii="Franklin Gothic Medium" w:hAnsi="Franklin Gothic Medium"/>
          <w:sz w:val="24"/>
          <w:szCs w:val="24"/>
        </w:rPr>
        <w:t xml:space="preserve">I will praise You, O Lord, with my whole heart; I will tell of all Your marvelous works, I will be glad and rejoice in You; I will sing praise to your name, O Most High.” </w:t>
      </w:r>
      <w:r w:rsidR="00D97DB9" w:rsidRPr="00D97DB9">
        <w:rPr>
          <w:rFonts w:ascii="Franklin Gothic Medium" w:hAnsi="Franklin Gothic Medium"/>
          <w:sz w:val="20"/>
          <w:szCs w:val="20"/>
        </w:rPr>
        <w:t>NKJV</w:t>
      </w:r>
      <w:r w:rsidRPr="00D97DB9">
        <w:rPr>
          <w:rFonts w:ascii="Franklin Gothic Medium" w:hAnsi="Franklin Gothic Medium"/>
          <w:sz w:val="24"/>
          <w:szCs w:val="24"/>
        </w:rPr>
        <w:t xml:space="preserve">                                                                                    </w:t>
      </w:r>
      <w:r w:rsidR="00D97DB9">
        <w:rPr>
          <w:rFonts w:ascii="Franklin Gothic Medium" w:hAnsi="Franklin Gothic Medium"/>
          <w:sz w:val="24"/>
          <w:szCs w:val="24"/>
        </w:rPr>
        <w:t xml:space="preserve">               </w:t>
      </w:r>
      <w:r>
        <w:rPr>
          <w:rFonts w:ascii="Bookman Old Style" w:hAnsi="Bookman Old Style"/>
          <w:sz w:val="24"/>
          <w:szCs w:val="24"/>
        </w:rPr>
        <w:t>(</w:t>
      </w:r>
      <w:r w:rsidRPr="00D1661E">
        <w:rPr>
          <w:rFonts w:ascii="Franklin Gothic Medium" w:hAnsi="Franklin Gothic Medium"/>
          <w:sz w:val="24"/>
          <w:szCs w:val="24"/>
        </w:rPr>
        <w:t>Ephesians 1:3</w:t>
      </w:r>
      <w:r>
        <w:rPr>
          <w:rFonts w:ascii="Bookman Old Style" w:hAnsi="Bookman Old Style"/>
          <w:sz w:val="24"/>
          <w:szCs w:val="24"/>
        </w:rPr>
        <w:t xml:space="preserve">) </w:t>
      </w:r>
      <w:r w:rsidRPr="004769D0">
        <w:rPr>
          <w:rFonts w:ascii="Franklin Gothic Medium" w:hAnsi="Franklin Gothic Medium"/>
          <w:sz w:val="24"/>
          <w:szCs w:val="24"/>
        </w:rPr>
        <w:t>“</w:t>
      </w:r>
      <w:r w:rsidR="004769D0" w:rsidRPr="004769D0">
        <w:rPr>
          <w:rFonts w:ascii="Franklin Gothic Medium" w:hAnsi="Franklin Gothic Medium"/>
          <w:sz w:val="24"/>
          <w:szCs w:val="24"/>
        </w:rPr>
        <w:t xml:space="preserve">Blessed be the God and Father of our Lord Jesus Christ, who has blessed us with every spiritual blessing in the heavenly places in Christ,” </w:t>
      </w:r>
      <w:r w:rsidR="004769D0" w:rsidRPr="004769D0">
        <w:rPr>
          <w:rFonts w:ascii="Franklin Gothic Medium" w:hAnsi="Franklin Gothic Medium"/>
          <w:sz w:val="20"/>
          <w:szCs w:val="20"/>
        </w:rPr>
        <w:t>NKJV</w:t>
      </w:r>
    </w:p>
    <w:p w:rsidR="00D1661E" w:rsidRDefault="00D1661E" w:rsidP="00D1661E">
      <w:pPr>
        <w:pStyle w:val="ListParagraph"/>
        <w:numPr>
          <w:ilvl w:val="0"/>
          <w:numId w:val="2"/>
        </w:numPr>
        <w:rPr>
          <w:rFonts w:ascii="Bookman Old Style" w:hAnsi="Bookman Old Style"/>
          <w:sz w:val="24"/>
          <w:szCs w:val="24"/>
        </w:rPr>
      </w:pPr>
      <w:r>
        <w:rPr>
          <w:rFonts w:ascii="Bookman Old Style" w:hAnsi="Bookman Old Style"/>
          <w:sz w:val="24"/>
          <w:szCs w:val="24"/>
        </w:rPr>
        <w:t>Expressing thanks                                                                                (</w:t>
      </w:r>
      <w:r w:rsidRPr="00D1661E">
        <w:rPr>
          <w:rFonts w:ascii="Franklin Gothic Medium" w:hAnsi="Franklin Gothic Medium"/>
          <w:sz w:val="24"/>
          <w:szCs w:val="24"/>
        </w:rPr>
        <w:t>Psalm 100:4</w:t>
      </w:r>
      <w:r>
        <w:rPr>
          <w:rFonts w:ascii="Bookman Old Style" w:hAnsi="Bookman Old Style"/>
          <w:sz w:val="24"/>
          <w:szCs w:val="24"/>
        </w:rPr>
        <w:t xml:space="preserve">) </w:t>
      </w:r>
      <w:r w:rsidRPr="00D97DB9">
        <w:rPr>
          <w:rFonts w:ascii="Franklin Gothic Medium" w:hAnsi="Franklin Gothic Medium"/>
          <w:sz w:val="24"/>
          <w:szCs w:val="24"/>
        </w:rPr>
        <w:t>“</w:t>
      </w:r>
      <w:r w:rsidR="00D97DB9" w:rsidRPr="00D97DB9">
        <w:rPr>
          <w:rFonts w:ascii="Franklin Gothic Medium" w:hAnsi="Franklin Gothic Medium"/>
          <w:sz w:val="24"/>
          <w:szCs w:val="24"/>
        </w:rPr>
        <w:t xml:space="preserve">Enter into His gates with thanksgiving, And into His courts with praise.  Be thankful to Him, and bless His name.” </w:t>
      </w:r>
      <w:r w:rsidR="00D97DB9" w:rsidRPr="00D97DB9">
        <w:rPr>
          <w:rFonts w:ascii="Franklin Gothic Medium" w:hAnsi="Franklin Gothic Medium"/>
          <w:sz w:val="20"/>
          <w:szCs w:val="20"/>
        </w:rPr>
        <w:t>NKJV</w:t>
      </w:r>
      <w:r w:rsidRPr="00D97DB9">
        <w:rPr>
          <w:rFonts w:ascii="Franklin Gothic Medium" w:hAnsi="Franklin Gothic Medium"/>
          <w:sz w:val="24"/>
          <w:szCs w:val="24"/>
        </w:rPr>
        <w:t xml:space="preserve">                                                                                    </w:t>
      </w:r>
      <w:r>
        <w:rPr>
          <w:rFonts w:ascii="Bookman Old Style" w:hAnsi="Bookman Old Style"/>
          <w:sz w:val="24"/>
          <w:szCs w:val="24"/>
        </w:rPr>
        <w:t>(</w:t>
      </w:r>
      <w:r w:rsidRPr="00D1661E">
        <w:rPr>
          <w:rFonts w:ascii="Franklin Gothic Medium" w:hAnsi="Franklin Gothic Medium"/>
          <w:sz w:val="24"/>
          <w:szCs w:val="24"/>
        </w:rPr>
        <w:t>Ephesians 5:20</w:t>
      </w:r>
      <w:r>
        <w:rPr>
          <w:rFonts w:ascii="Bookman Old Style" w:hAnsi="Bookman Old Style"/>
          <w:sz w:val="24"/>
          <w:szCs w:val="24"/>
        </w:rPr>
        <w:t xml:space="preserve">) </w:t>
      </w:r>
      <w:r w:rsidRPr="004769D0">
        <w:rPr>
          <w:rFonts w:ascii="Franklin Gothic Medium" w:hAnsi="Franklin Gothic Medium"/>
          <w:sz w:val="24"/>
          <w:szCs w:val="24"/>
        </w:rPr>
        <w:t>“</w:t>
      </w:r>
      <w:r w:rsidR="004769D0" w:rsidRPr="004769D0">
        <w:rPr>
          <w:rFonts w:ascii="Franklin Gothic Medium" w:hAnsi="Franklin Gothic Medium"/>
          <w:sz w:val="24"/>
          <w:szCs w:val="24"/>
        </w:rPr>
        <w:t xml:space="preserve">giving thanks always for all things to God the Father in the name of our Lord Jesus Christ,” </w:t>
      </w:r>
      <w:r w:rsidR="004769D0" w:rsidRPr="004769D0">
        <w:rPr>
          <w:rFonts w:ascii="Franklin Gothic Medium" w:hAnsi="Franklin Gothic Medium"/>
          <w:sz w:val="20"/>
          <w:szCs w:val="20"/>
        </w:rPr>
        <w:t>NKJV</w:t>
      </w:r>
    </w:p>
    <w:p w:rsidR="00D1661E" w:rsidRPr="00D97DB9" w:rsidRDefault="00D1661E" w:rsidP="00D1661E">
      <w:pPr>
        <w:pStyle w:val="ListParagraph"/>
        <w:numPr>
          <w:ilvl w:val="0"/>
          <w:numId w:val="2"/>
        </w:numPr>
        <w:rPr>
          <w:rFonts w:ascii="Franklin Gothic Medium" w:hAnsi="Franklin Gothic Medium"/>
          <w:sz w:val="24"/>
          <w:szCs w:val="24"/>
        </w:rPr>
      </w:pPr>
      <w:r>
        <w:rPr>
          <w:rFonts w:ascii="Bookman Old Style" w:hAnsi="Bookman Old Style"/>
          <w:sz w:val="24"/>
          <w:szCs w:val="24"/>
        </w:rPr>
        <w:t xml:space="preserve">Supplication [a humble request]  </w:t>
      </w:r>
      <w:r w:rsidR="00B3752C">
        <w:rPr>
          <w:rFonts w:ascii="Bookman Old Style" w:hAnsi="Bookman Old Style"/>
          <w:sz w:val="24"/>
          <w:szCs w:val="24"/>
        </w:rPr>
        <w:t xml:space="preserve">                                                            </w:t>
      </w:r>
      <w:r>
        <w:rPr>
          <w:rFonts w:ascii="Bookman Old Style" w:hAnsi="Bookman Old Style"/>
          <w:sz w:val="24"/>
          <w:szCs w:val="24"/>
        </w:rPr>
        <w:t>(</w:t>
      </w:r>
      <w:r w:rsidRPr="00B3752C">
        <w:rPr>
          <w:rFonts w:ascii="Franklin Gothic Medium" w:hAnsi="Franklin Gothic Medium"/>
          <w:sz w:val="24"/>
          <w:szCs w:val="24"/>
        </w:rPr>
        <w:t>Psalm</w:t>
      </w:r>
      <w:r w:rsidR="00B3752C" w:rsidRPr="00B3752C">
        <w:rPr>
          <w:rFonts w:ascii="Franklin Gothic Medium" w:hAnsi="Franklin Gothic Medium"/>
          <w:sz w:val="24"/>
          <w:szCs w:val="24"/>
        </w:rPr>
        <w:t xml:space="preserve"> 37:4-5</w:t>
      </w:r>
      <w:r w:rsidR="00B3752C" w:rsidRPr="00D97DB9">
        <w:rPr>
          <w:rFonts w:ascii="Franklin Gothic Medium" w:hAnsi="Franklin Gothic Medium"/>
          <w:sz w:val="24"/>
          <w:szCs w:val="24"/>
        </w:rPr>
        <w:t>) “</w:t>
      </w:r>
      <w:r w:rsidR="00D97DB9" w:rsidRPr="00D97DB9">
        <w:rPr>
          <w:rFonts w:ascii="Franklin Gothic Medium" w:hAnsi="Franklin Gothic Medium"/>
          <w:sz w:val="24"/>
          <w:szCs w:val="24"/>
        </w:rPr>
        <w:t xml:space="preserve">Delight yourself also in the Lord, </w:t>
      </w:r>
      <w:proofErr w:type="gramStart"/>
      <w:r w:rsidR="00D97DB9" w:rsidRPr="00D97DB9">
        <w:rPr>
          <w:rFonts w:ascii="Franklin Gothic Medium" w:hAnsi="Franklin Gothic Medium"/>
          <w:sz w:val="24"/>
          <w:szCs w:val="24"/>
        </w:rPr>
        <w:t>And</w:t>
      </w:r>
      <w:proofErr w:type="gramEnd"/>
      <w:r w:rsidR="00D97DB9" w:rsidRPr="00D97DB9">
        <w:rPr>
          <w:rFonts w:ascii="Franklin Gothic Medium" w:hAnsi="Franklin Gothic Medium"/>
          <w:sz w:val="24"/>
          <w:szCs w:val="24"/>
        </w:rPr>
        <w:t xml:space="preserve"> He shall give you the desires of your hea</w:t>
      </w:r>
      <w:r w:rsidR="00255A07">
        <w:rPr>
          <w:rFonts w:ascii="Franklin Gothic Medium" w:hAnsi="Franklin Gothic Medium"/>
          <w:sz w:val="24"/>
          <w:szCs w:val="24"/>
        </w:rPr>
        <w:t>r</w:t>
      </w:r>
      <w:r w:rsidR="00D97DB9" w:rsidRPr="00D97DB9">
        <w:rPr>
          <w:rFonts w:ascii="Franklin Gothic Medium" w:hAnsi="Franklin Gothic Medium"/>
          <w:sz w:val="24"/>
          <w:szCs w:val="24"/>
        </w:rPr>
        <w:t xml:space="preserve">t.  Commit your way to the Lord, Trust also in Him, And He shall bring it to pass.” </w:t>
      </w:r>
      <w:r w:rsidR="00D97DB9" w:rsidRPr="00D97DB9">
        <w:rPr>
          <w:rFonts w:ascii="Franklin Gothic Medium" w:hAnsi="Franklin Gothic Medium"/>
          <w:sz w:val="20"/>
          <w:szCs w:val="20"/>
        </w:rPr>
        <w:t>NKJV</w:t>
      </w:r>
      <w:r w:rsidR="00B3752C" w:rsidRPr="00D97DB9">
        <w:rPr>
          <w:rFonts w:ascii="Franklin Gothic Medium" w:hAnsi="Franklin Gothic Medium"/>
          <w:sz w:val="24"/>
          <w:szCs w:val="24"/>
        </w:rPr>
        <w:t xml:space="preserve">                                                                                              </w:t>
      </w:r>
      <w:r w:rsidR="00B3752C">
        <w:rPr>
          <w:rFonts w:ascii="Bookman Old Style" w:hAnsi="Bookman Old Style"/>
          <w:sz w:val="24"/>
          <w:szCs w:val="24"/>
        </w:rPr>
        <w:t>(</w:t>
      </w:r>
      <w:r w:rsidR="00B3752C" w:rsidRPr="00B3752C">
        <w:rPr>
          <w:rFonts w:ascii="Franklin Gothic Medium" w:hAnsi="Franklin Gothic Medium"/>
          <w:sz w:val="24"/>
          <w:szCs w:val="24"/>
        </w:rPr>
        <w:t>I Timothy 2:1-2</w:t>
      </w:r>
      <w:r w:rsidR="00B3752C">
        <w:rPr>
          <w:rFonts w:ascii="Bookman Old Style" w:hAnsi="Bookman Old Style"/>
          <w:sz w:val="24"/>
          <w:szCs w:val="24"/>
        </w:rPr>
        <w:t xml:space="preserve">) </w:t>
      </w:r>
      <w:r w:rsidR="00B3752C" w:rsidRPr="00D97DB9">
        <w:rPr>
          <w:rFonts w:ascii="Franklin Gothic Medium" w:hAnsi="Franklin Gothic Medium"/>
          <w:sz w:val="24"/>
          <w:szCs w:val="24"/>
        </w:rPr>
        <w:t>“</w:t>
      </w:r>
      <w:r w:rsidR="00D97DB9" w:rsidRPr="00D97DB9">
        <w:rPr>
          <w:rFonts w:ascii="Franklin Gothic Medium" w:hAnsi="Franklin Gothic Medium"/>
          <w:sz w:val="24"/>
          <w:szCs w:val="24"/>
        </w:rPr>
        <w:t xml:space="preserve">Therefore I exhort first of all that supplications, prayers, intercessions, and giving of thanks be made for all men, for kings and all who are in authority, that we may lead a quiet and peaceable life in all godliness and reverence.” </w:t>
      </w:r>
      <w:r w:rsidR="00D97DB9" w:rsidRPr="00D97DB9">
        <w:rPr>
          <w:rFonts w:ascii="Franklin Gothic Medium" w:hAnsi="Franklin Gothic Medium"/>
          <w:sz w:val="20"/>
          <w:szCs w:val="20"/>
        </w:rPr>
        <w:t>NKJV</w:t>
      </w:r>
    </w:p>
    <w:p w:rsidR="00D97DB9" w:rsidRDefault="00D97DB9" w:rsidP="00D97DB9">
      <w:pPr>
        <w:pStyle w:val="ListParagraph"/>
        <w:ind w:left="1080"/>
        <w:rPr>
          <w:rFonts w:ascii="Franklin Gothic Medium" w:hAnsi="Franklin Gothic Medium"/>
          <w:sz w:val="20"/>
          <w:szCs w:val="20"/>
        </w:rPr>
      </w:pPr>
    </w:p>
    <w:p w:rsidR="00D97DB9" w:rsidRPr="00D97DB9" w:rsidRDefault="00D97DB9" w:rsidP="00D97DB9">
      <w:pPr>
        <w:pStyle w:val="ListParagraph"/>
        <w:ind w:left="1080"/>
        <w:rPr>
          <w:rFonts w:ascii="Franklin Gothic Medium" w:hAnsi="Franklin Gothic Medium"/>
          <w:sz w:val="24"/>
          <w:szCs w:val="24"/>
        </w:rPr>
      </w:pPr>
    </w:p>
    <w:p w:rsidR="00B3752C" w:rsidRPr="004769D0" w:rsidRDefault="00B3752C" w:rsidP="00D1661E">
      <w:pPr>
        <w:pStyle w:val="ListParagraph"/>
        <w:numPr>
          <w:ilvl w:val="0"/>
          <w:numId w:val="2"/>
        </w:numPr>
        <w:rPr>
          <w:rFonts w:ascii="Franklin Gothic Medium" w:hAnsi="Franklin Gothic Medium"/>
          <w:sz w:val="24"/>
          <w:szCs w:val="24"/>
        </w:rPr>
      </w:pPr>
      <w:r>
        <w:rPr>
          <w:rFonts w:ascii="Bookman Old Style" w:hAnsi="Bookman Old Style"/>
          <w:sz w:val="24"/>
          <w:szCs w:val="24"/>
        </w:rPr>
        <w:lastRenderedPageBreak/>
        <w:t>Intercession/Petition                                                                          (</w:t>
      </w:r>
      <w:r w:rsidRPr="00B3752C">
        <w:rPr>
          <w:rFonts w:ascii="Franklin Gothic Medium" w:hAnsi="Franklin Gothic Medium"/>
          <w:sz w:val="24"/>
          <w:szCs w:val="24"/>
        </w:rPr>
        <w:t>Ephesians</w:t>
      </w:r>
      <w:r w:rsidR="004769D0">
        <w:rPr>
          <w:rFonts w:ascii="Franklin Gothic Medium" w:hAnsi="Franklin Gothic Medium"/>
          <w:sz w:val="24"/>
          <w:szCs w:val="24"/>
        </w:rPr>
        <w:t xml:space="preserve"> 6:18</w:t>
      </w:r>
      <w:r w:rsidRPr="00B3752C">
        <w:rPr>
          <w:rFonts w:ascii="Franklin Gothic Medium" w:hAnsi="Franklin Gothic Medium"/>
          <w:sz w:val="24"/>
          <w:szCs w:val="24"/>
        </w:rPr>
        <w:t>-19</w:t>
      </w:r>
      <w:r>
        <w:rPr>
          <w:rFonts w:ascii="Bookman Old Style" w:hAnsi="Bookman Old Style"/>
          <w:sz w:val="24"/>
          <w:szCs w:val="24"/>
        </w:rPr>
        <w:t xml:space="preserve">) </w:t>
      </w:r>
      <w:r w:rsidRPr="004769D0">
        <w:rPr>
          <w:rFonts w:ascii="Franklin Gothic Medium" w:hAnsi="Franklin Gothic Medium"/>
          <w:sz w:val="24"/>
          <w:szCs w:val="24"/>
        </w:rPr>
        <w:t>“</w:t>
      </w:r>
      <w:r w:rsidR="004769D0" w:rsidRPr="004769D0">
        <w:rPr>
          <w:rFonts w:ascii="Franklin Gothic Medium" w:hAnsi="Franklin Gothic Medium"/>
          <w:sz w:val="24"/>
          <w:szCs w:val="24"/>
        </w:rPr>
        <w:t xml:space="preserve">praying always with all prayer and supplication in the Spirit, being watchful to this end with all perseverance and supplication for all the saints” – </w:t>
      </w:r>
      <w:r w:rsidR="004769D0" w:rsidRPr="004769D0">
        <w:rPr>
          <w:rFonts w:ascii="Franklin Gothic Medium" w:hAnsi="Franklin Gothic Medium"/>
          <w:sz w:val="20"/>
          <w:szCs w:val="20"/>
        </w:rPr>
        <w:t>NKJV</w:t>
      </w:r>
    </w:p>
    <w:p w:rsidR="00B3752C" w:rsidRDefault="00B3752C" w:rsidP="00D1661E">
      <w:pPr>
        <w:pStyle w:val="ListParagraph"/>
        <w:numPr>
          <w:ilvl w:val="0"/>
          <w:numId w:val="2"/>
        </w:numPr>
        <w:rPr>
          <w:rFonts w:ascii="Bookman Old Style" w:hAnsi="Bookman Old Style"/>
          <w:sz w:val="24"/>
          <w:szCs w:val="24"/>
        </w:rPr>
      </w:pPr>
      <w:r>
        <w:rPr>
          <w:rFonts w:ascii="Bookman Old Style" w:hAnsi="Bookman Old Style"/>
          <w:sz w:val="24"/>
          <w:szCs w:val="24"/>
        </w:rPr>
        <w:t>Contrition [a feeling of being crushed or broken]                                     (</w:t>
      </w:r>
      <w:r w:rsidRPr="00B3752C">
        <w:rPr>
          <w:rFonts w:ascii="Franklin Gothic Medium" w:hAnsi="Franklin Gothic Medium"/>
          <w:sz w:val="24"/>
          <w:szCs w:val="24"/>
        </w:rPr>
        <w:t>Isaiah 66:2</w:t>
      </w:r>
      <w:r>
        <w:rPr>
          <w:rFonts w:ascii="Bookman Old Style" w:hAnsi="Bookman Old Style"/>
          <w:sz w:val="24"/>
          <w:szCs w:val="24"/>
        </w:rPr>
        <w:t xml:space="preserve">) </w:t>
      </w:r>
      <w:r w:rsidRPr="005C0220">
        <w:rPr>
          <w:rFonts w:ascii="Franklin Gothic Medium" w:hAnsi="Franklin Gothic Medium"/>
          <w:sz w:val="24"/>
          <w:szCs w:val="24"/>
        </w:rPr>
        <w:t>“</w:t>
      </w:r>
      <w:r w:rsidR="005C0220" w:rsidRPr="005C0220">
        <w:rPr>
          <w:rFonts w:ascii="Franklin Gothic Medium" w:hAnsi="Franklin Gothic Medium"/>
          <w:sz w:val="24"/>
          <w:szCs w:val="24"/>
        </w:rPr>
        <w:t xml:space="preserve">For all those things My hand has made, And all those things exist, Says the Lord.  But on this one will I look:  On him who is poor and of a contrite spirit, And who trembles at My word.” </w:t>
      </w:r>
      <w:r w:rsidR="005C0220" w:rsidRPr="005C0220">
        <w:rPr>
          <w:rFonts w:ascii="Franklin Gothic Medium" w:hAnsi="Franklin Gothic Medium"/>
          <w:sz w:val="20"/>
          <w:szCs w:val="20"/>
        </w:rPr>
        <w:t>NKJV</w:t>
      </w:r>
      <w:r w:rsidRPr="005C0220">
        <w:rPr>
          <w:rFonts w:ascii="Franklin Gothic Medium" w:hAnsi="Franklin Gothic Medium"/>
          <w:sz w:val="24"/>
          <w:szCs w:val="24"/>
        </w:rPr>
        <w:t xml:space="preserve">                                                                                             </w:t>
      </w:r>
      <w:r>
        <w:rPr>
          <w:rFonts w:ascii="Bookman Old Style" w:hAnsi="Bookman Old Style"/>
          <w:sz w:val="24"/>
          <w:szCs w:val="24"/>
        </w:rPr>
        <w:t>(</w:t>
      </w:r>
      <w:r w:rsidRPr="00B3752C">
        <w:rPr>
          <w:rFonts w:ascii="Franklin Gothic Medium" w:hAnsi="Franklin Gothic Medium"/>
          <w:sz w:val="24"/>
          <w:szCs w:val="24"/>
        </w:rPr>
        <w:t>Isaiah 57:15</w:t>
      </w:r>
      <w:r>
        <w:rPr>
          <w:rFonts w:ascii="Bookman Old Style" w:hAnsi="Bookman Old Style"/>
          <w:sz w:val="24"/>
          <w:szCs w:val="24"/>
        </w:rPr>
        <w:t xml:space="preserve">) </w:t>
      </w:r>
      <w:r w:rsidRPr="00D02681">
        <w:rPr>
          <w:rFonts w:ascii="Franklin Gothic Medium" w:hAnsi="Franklin Gothic Medium"/>
          <w:sz w:val="24"/>
          <w:szCs w:val="24"/>
        </w:rPr>
        <w:t>“</w:t>
      </w:r>
      <w:r w:rsidR="00D02681" w:rsidRPr="00D02681">
        <w:rPr>
          <w:rFonts w:ascii="Franklin Gothic Medium" w:hAnsi="Franklin Gothic Medium"/>
          <w:sz w:val="24"/>
          <w:szCs w:val="24"/>
        </w:rPr>
        <w:t xml:space="preserve">For thus says the High and Lofty One Who inhabits eternity, whose name is Holy:  I dwell in the high and holy place, With him who has a contrite and humble spirit, To revive the spirit of the humble, And to revive the heart of the contrite ones.” </w:t>
      </w:r>
      <w:r w:rsidR="00D02681" w:rsidRPr="00D02681">
        <w:rPr>
          <w:rFonts w:ascii="Franklin Gothic Medium" w:hAnsi="Franklin Gothic Medium"/>
          <w:sz w:val="20"/>
          <w:szCs w:val="20"/>
        </w:rPr>
        <w:t>NKJV</w:t>
      </w:r>
    </w:p>
    <w:p w:rsidR="00B3752C" w:rsidRDefault="00B3752C" w:rsidP="00D1661E">
      <w:pPr>
        <w:pStyle w:val="ListParagraph"/>
        <w:numPr>
          <w:ilvl w:val="0"/>
          <w:numId w:val="2"/>
        </w:numPr>
        <w:rPr>
          <w:rFonts w:ascii="Bookman Old Style" w:hAnsi="Bookman Old Style"/>
          <w:sz w:val="24"/>
          <w:szCs w:val="24"/>
        </w:rPr>
      </w:pPr>
      <w:r>
        <w:rPr>
          <w:rFonts w:ascii="Bookman Old Style" w:hAnsi="Bookman Old Style"/>
          <w:sz w:val="24"/>
          <w:szCs w:val="24"/>
        </w:rPr>
        <w:t>Confession of sin                                                                                   (</w:t>
      </w:r>
      <w:r w:rsidRPr="00B3752C">
        <w:rPr>
          <w:rFonts w:ascii="Franklin Gothic Medium" w:hAnsi="Franklin Gothic Medium"/>
          <w:sz w:val="24"/>
          <w:szCs w:val="24"/>
        </w:rPr>
        <w:t>Psalm 51:1-3</w:t>
      </w:r>
      <w:r>
        <w:rPr>
          <w:rFonts w:ascii="Bookman Old Style" w:hAnsi="Bookman Old Style"/>
          <w:sz w:val="24"/>
          <w:szCs w:val="24"/>
        </w:rPr>
        <w:t xml:space="preserve">) </w:t>
      </w:r>
      <w:r w:rsidRPr="00D02681">
        <w:rPr>
          <w:rFonts w:ascii="Franklin Gothic Medium" w:hAnsi="Franklin Gothic Medium"/>
          <w:sz w:val="24"/>
          <w:szCs w:val="24"/>
        </w:rPr>
        <w:t>“</w:t>
      </w:r>
      <w:r w:rsidR="00D02681" w:rsidRPr="00D02681">
        <w:rPr>
          <w:rFonts w:ascii="Franklin Gothic Medium" w:hAnsi="Franklin Gothic Medium"/>
          <w:sz w:val="24"/>
          <w:szCs w:val="24"/>
        </w:rPr>
        <w:t>Have mercy upon me, O God, According to Your lovingkindness; According to the multitude of Your tender mercies, Blot out my transgressions.  Wash me thoroughly from my iniquity, And cleanse me fr</w:t>
      </w:r>
      <w:r w:rsidR="00D44E67">
        <w:rPr>
          <w:rFonts w:ascii="Franklin Gothic Medium" w:hAnsi="Franklin Gothic Medium"/>
          <w:sz w:val="24"/>
          <w:szCs w:val="24"/>
        </w:rPr>
        <w:t>om my sin.  For I acknowledge my</w:t>
      </w:r>
      <w:r w:rsidR="00D02681" w:rsidRPr="00D02681">
        <w:rPr>
          <w:rFonts w:ascii="Franklin Gothic Medium" w:hAnsi="Franklin Gothic Medium"/>
          <w:sz w:val="24"/>
          <w:szCs w:val="24"/>
        </w:rPr>
        <w:t xml:space="preserve"> transgressions, </w:t>
      </w:r>
      <w:proofErr w:type="gramStart"/>
      <w:r w:rsidR="00D02681" w:rsidRPr="00D02681">
        <w:rPr>
          <w:rFonts w:ascii="Franklin Gothic Medium" w:hAnsi="Franklin Gothic Medium"/>
          <w:sz w:val="24"/>
          <w:szCs w:val="24"/>
        </w:rPr>
        <w:t>And</w:t>
      </w:r>
      <w:proofErr w:type="gramEnd"/>
      <w:r w:rsidR="00D02681" w:rsidRPr="00D02681">
        <w:rPr>
          <w:rFonts w:ascii="Franklin Gothic Medium" w:hAnsi="Franklin Gothic Medium"/>
          <w:sz w:val="24"/>
          <w:szCs w:val="24"/>
        </w:rPr>
        <w:t xml:space="preserve"> my sin is always before me.” </w:t>
      </w:r>
      <w:r w:rsidR="00D02681" w:rsidRPr="00D02681">
        <w:rPr>
          <w:rFonts w:ascii="Franklin Gothic Medium" w:hAnsi="Franklin Gothic Medium"/>
          <w:sz w:val="20"/>
          <w:szCs w:val="20"/>
        </w:rPr>
        <w:t>NKJV</w:t>
      </w:r>
      <w:r w:rsidRPr="00D02681">
        <w:rPr>
          <w:rFonts w:ascii="Franklin Gothic Medium" w:hAnsi="Franklin Gothic Medium"/>
          <w:sz w:val="24"/>
          <w:szCs w:val="24"/>
        </w:rPr>
        <w:t xml:space="preserve">                                                                                                </w:t>
      </w:r>
      <w:r>
        <w:rPr>
          <w:rFonts w:ascii="Bookman Old Style" w:hAnsi="Bookman Old Style"/>
          <w:sz w:val="24"/>
          <w:szCs w:val="24"/>
        </w:rPr>
        <w:t>(</w:t>
      </w:r>
      <w:r w:rsidRPr="00B3752C">
        <w:rPr>
          <w:rFonts w:ascii="Franklin Gothic Medium" w:hAnsi="Franklin Gothic Medium"/>
          <w:sz w:val="24"/>
          <w:szCs w:val="24"/>
        </w:rPr>
        <w:t>I John 1:8-9</w:t>
      </w:r>
      <w:r>
        <w:rPr>
          <w:rFonts w:ascii="Bookman Old Style" w:hAnsi="Bookman Old Style"/>
          <w:sz w:val="24"/>
          <w:szCs w:val="24"/>
        </w:rPr>
        <w:t xml:space="preserve">) </w:t>
      </w:r>
      <w:r w:rsidRPr="004769D0">
        <w:rPr>
          <w:rFonts w:ascii="Franklin Gothic Medium" w:hAnsi="Franklin Gothic Medium"/>
          <w:sz w:val="24"/>
          <w:szCs w:val="24"/>
        </w:rPr>
        <w:t>“</w:t>
      </w:r>
      <w:r w:rsidR="004769D0" w:rsidRPr="004769D0">
        <w:rPr>
          <w:rFonts w:ascii="Franklin Gothic Medium" w:hAnsi="Franklin Gothic Medium"/>
          <w:sz w:val="24"/>
          <w:szCs w:val="24"/>
        </w:rPr>
        <w:t xml:space="preserve">If we say that we have no sin, we deceive ourselves, and the truth is not in us.  If we confess our sins, He is faithful and just to forgive us our sins and to cleanse us from all unrighteousness.” </w:t>
      </w:r>
      <w:r w:rsidR="004769D0" w:rsidRPr="004769D0">
        <w:rPr>
          <w:rFonts w:ascii="Franklin Gothic Medium" w:hAnsi="Franklin Gothic Medium"/>
          <w:sz w:val="20"/>
          <w:szCs w:val="20"/>
        </w:rPr>
        <w:t>NKJV</w:t>
      </w:r>
    </w:p>
    <w:p w:rsidR="00FE1011" w:rsidRPr="00D1661E" w:rsidRDefault="00FE1011" w:rsidP="00FE1011">
      <w:pPr>
        <w:pStyle w:val="ListParagraph"/>
        <w:ind w:left="1080"/>
        <w:rPr>
          <w:rFonts w:ascii="Bookman Old Style" w:hAnsi="Bookman Old Style"/>
          <w:sz w:val="24"/>
          <w:szCs w:val="24"/>
        </w:rPr>
      </w:pPr>
    </w:p>
    <w:p w:rsidR="00D1661E" w:rsidRPr="00FE1011" w:rsidRDefault="00D1661E" w:rsidP="00D1661E">
      <w:pPr>
        <w:pStyle w:val="ListParagraph"/>
        <w:numPr>
          <w:ilvl w:val="0"/>
          <w:numId w:val="1"/>
        </w:numPr>
        <w:rPr>
          <w:rFonts w:ascii="Bookman Old Style" w:hAnsi="Bookman Old Style"/>
          <w:b/>
          <w:sz w:val="24"/>
          <w:szCs w:val="24"/>
          <w:u w:val="single"/>
        </w:rPr>
      </w:pPr>
      <w:r w:rsidRPr="00FE1011">
        <w:rPr>
          <w:rFonts w:ascii="Bookman Old Style" w:hAnsi="Bookman Old Style"/>
          <w:b/>
          <w:sz w:val="24"/>
          <w:szCs w:val="24"/>
          <w:u w:val="single"/>
        </w:rPr>
        <w:t>For What Should I Pray?</w:t>
      </w:r>
    </w:p>
    <w:p w:rsidR="00B3752C" w:rsidRPr="004769D0" w:rsidRDefault="00B3752C" w:rsidP="00B3752C">
      <w:pPr>
        <w:pStyle w:val="ListParagraph"/>
        <w:numPr>
          <w:ilvl w:val="0"/>
          <w:numId w:val="3"/>
        </w:numPr>
        <w:rPr>
          <w:rFonts w:ascii="Franklin Gothic Medium" w:hAnsi="Franklin Gothic Medium"/>
          <w:sz w:val="24"/>
          <w:szCs w:val="24"/>
        </w:rPr>
      </w:pPr>
      <w:r w:rsidRPr="00B3752C">
        <w:rPr>
          <w:rFonts w:ascii="Bookman Old Style" w:hAnsi="Bookman Old Style"/>
          <w:sz w:val="24"/>
          <w:szCs w:val="24"/>
        </w:rPr>
        <w:t>For God to help us resist the devil</w:t>
      </w:r>
      <w:r>
        <w:rPr>
          <w:rFonts w:ascii="Bookman Old Style" w:hAnsi="Bookman Old Style"/>
          <w:sz w:val="24"/>
          <w:szCs w:val="24"/>
        </w:rPr>
        <w:t>; to resist temptation                                                            (</w:t>
      </w:r>
      <w:r w:rsidRPr="00B3752C">
        <w:rPr>
          <w:rFonts w:ascii="Franklin Gothic Medium" w:hAnsi="Franklin Gothic Medium"/>
          <w:sz w:val="24"/>
          <w:szCs w:val="24"/>
        </w:rPr>
        <w:t>James 4:7</w:t>
      </w:r>
      <w:r>
        <w:rPr>
          <w:rFonts w:ascii="Bookman Old Style" w:hAnsi="Bookman Old Style"/>
          <w:sz w:val="24"/>
          <w:szCs w:val="24"/>
        </w:rPr>
        <w:t xml:space="preserve">) </w:t>
      </w:r>
      <w:r w:rsidRPr="004769D0">
        <w:rPr>
          <w:rFonts w:ascii="Franklin Gothic Medium" w:hAnsi="Franklin Gothic Medium"/>
          <w:sz w:val="24"/>
          <w:szCs w:val="24"/>
        </w:rPr>
        <w:t>“</w:t>
      </w:r>
      <w:r w:rsidR="004769D0" w:rsidRPr="004769D0">
        <w:rPr>
          <w:rFonts w:ascii="Franklin Gothic Medium" w:hAnsi="Franklin Gothic Medium"/>
          <w:sz w:val="24"/>
          <w:szCs w:val="24"/>
        </w:rPr>
        <w:t xml:space="preserve">Therefore submit to God.  Resist the devil and he will flee from you.” </w:t>
      </w:r>
      <w:r w:rsidR="004769D0" w:rsidRPr="004769D0">
        <w:rPr>
          <w:rFonts w:ascii="Franklin Gothic Medium" w:hAnsi="Franklin Gothic Medium"/>
          <w:sz w:val="20"/>
          <w:szCs w:val="20"/>
        </w:rPr>
        <w:t>NKJV</w:t>
      </w:r>
    </w:p>
    <w:p w:rsidR="00B3752C" w:rsidRPr="00975F84" w:rsidRDefault="00B3752C" w:rsidP="00B3752C">
      <w:pPr>
        <w:pStyle w:val="ListParagraph"/>
        <w:numPr>
          <w:ilvl w:val="0"/>
          <w:numId w:val="3"/>
        </w:numPr>
        <w:rPr>
          <w:rFonts w:ascii="Franklin Gothic Medium" w:hAnsi="Franklin Gothic Medium"/>
          <w:sz w:val="24"/>
          <w:szCs w:val="24"/>
        </w:rPr>
      </w:pPr>
      <w:r>
        <w:rPr>
          <w:rFonts w:ascii="Bookman Old Style" w:hAnsi="Bookman Old Style"/>
          <w:sz w:val="24"/>
          <w:szCs w:val="24"/>
        </w:rPr>
        <w:t>Approve the things that are excellent</w:t>
      </w:r>
      <w:r w:rsidR="00FE1011">
        <w:rPr>
          <w:rFonts w:ascii="Bookman Old Style" w:hAnsi="Bookman Old Style"/>
          <w:sz w:val="24"/>
          <w:szCs w:val="24"/>
        </w:rPr>
        <w:t xml:space="preserve">                                                     (</w:t>
      </w:r>
      <w:r w:rsidR="00FE1011" w:rsidRPr="00FE1011">
        <w:rPr>
          <w:rFonts w:ascii="Franklin Gothic Medium" w:hAnsi="Franklin Gothic Medium"/>
          <w:sz w:val="24"/>
          <w:szCs w:val="24"/>
        </w:rPr>
        <w:t>Philippians 1:10</w:t>
      </w:r>
      <w:r w:rsidR="00FE1011" w:rsidRPr="004769D0">
        <w:rPr>
          <w:rFonts w:ascii="Franklin Gothic Medium" w:hAnsi="Franklin Gothic Medium"/>
          <w:sz w:val="24"/>
          <w:szCs w:val="24"/>
        </w:rPr>
        <w:t>) “</w:t>
      </w:r>
      <w:r w:rsidR="004769D0" w:rsidRPr="004769D0">
        <w:rPr>
          <w:rFonts w:ascii="Franklin Gothic Medium" w:hAnsi="Franklin Gothic Medium"/>
          <w:sz w:val="24"/>
          <w:szCs w:val="24"/>
        </w:rPr>
        <w:t xml:space="preserve">that you may approve the things that are excellent, that you may be sincere and without offense till the day of Christ,” </w:t>
      </w:r>
      <w:r w:rsidR="004769D0" w:rsidRPr="004769D0">
        <w:rPr>
          <w:rFonts w:ascii="Franklin Gothic Medium" w:hAnsi="Franklin Gothic Medium"/>
          <w:sz w:val="20"/>
          <w:szCs w:val="20"/>
        </w:rPr>
        <w:t>NKJV</w:t>
      </w:r>
      <w:r w:rsidR="00FE1011" w:rsidRPr="004769D0">
        <w:rPr>
          <w:rFonts w:ascii="Franklin Gothic Medium" w:hAnsi="Franklin Gothic Medium"/>
          <w:sz w:val="24"/>
          <w:szCs w:val="24"/>
        </w:rPr>
        <w:t xml:space="preserve">                                                                                        </w:t>
      </w:r>
      <w:r w:rsidR="00FE1011">
        <w:rPr>
          <w:rFonts w:ascii="Bookman Old Style" w:hAnsi="Bookman Old Style"/>
          <w:sz w:val="24"/>
          <w:szCs w:val="24"/>
        </w:rPr>
        <w:t>B</w:t>
      </w:r>
      <w:r>
        <w:rPr>
          <w:rFonts w:ascii="Bookman Old Style" w:hAnsi="Bookman Old Style"/>
          <w:sz w:val="24"/>
          <w:szCs w:val="24"/>
        </w:rPr>
        <w:t>e able to determine what has real value                                                                                 (</w:t>
      </w:r>
      <w:r w:rsidRPr="00FE1011">
        <w:rPr>
          <w:rFonts w:ascii="Franklin Gothic Medium" w:hAnsi="Franklin Gothic Medium"/>
          <w:sz w:val="24"/>
          <w:szCs w:val="24"/>
        </w:rPr>
        <w:t>Colossians 3:1-2</w:t>
      </w:r>
      <w:r w:rsidRPr="00975F84">
        <w:rPr>
          <w:rFonts w:ascii="Franklin Gothic Medium" w:hAnsi="Franklin Gothic Medium"/>
          <w:sz w:val="24"/>
          <w:szCs w:val="24"/>
        </w:rPr>
        <w:t>) “</w:t>
      </w:r>
      <w:r w:rsidR="004769D0" w:rsidRPr="00975F84">
        <w:rPr>
          <w:rFonts w:ascii="Franklin Gothic Medium" w:hAnsi="Franklin Gothic Medium"/>
          <w:sz w:val="24"/>
          <w:szCs w:val="24"/>
        </w:rPr>
        <w:t xml:space="preserve">If then you were raised with Christ, seek those things which are above, where Christ is, sitting at the right hand of God.  Set your mind on things </w:t>
      </w:r>
      <w:r w:rsidR="00975F84" w:rsidRPr="00975F84">
        <w:rPr>
          <w:rFonts w:ascii="Franklin Gothic Medium" w:hAnsi="Franklin Gothic Medium"/>
          <w:sz w:val="24"/>
          <w:szCs w:val="24"/>
        </w:rPr>
        <w:t>above, not on things on the ear</w:t>
      </w:r>
      <w:r w:rsidR="004769D0" w:rsidRPr="00975F84">
        <w:rPr>
          <w:rFonts w:ascii="Franklin Gothic Medium" w:hAnsi="Franklin Gothic Medium"/>
          <w:sz w:val="24"/>
          <w:szCs w:val="24"/>
        </w:rPr>
        <w:t xml:space="preserve">th.” </w:t>
      </w:r>
      <w:r w:rsidR="004769D0" w:rsidRPr="00975F84">
        <w:rPr>
          <w:rFonts w:ascii="Franklin Gothic Medium" w:hAnsi="Franklin Gothic Medium"/>
          <w:sz w:val="20"/>
          <w:szCs w:val="20"/>
        </w:rPr>
        <w:t>NKJV</w:t>
      </w:r>
    </w:p>
    <w:p w:rsidR="00FE1011" w:rsidRPr="00975F84" w:rsidRDefault="00FE1011" w:rsidP="00B3752C">
      <w:pPr>
        <w:pStyle w:val="ListParagraph"/>
        <w:numPr>
          <w:ilvl w:val="0"/>
          <w:numId w:val="3"/>
        </w:numPr>
        <w:rPr>
          <w:rFonts w:ascii="Franklin Gothic Medium" w:hAnsi="Franklin Gothic Medium"/>
          <w:sz w:val="20"/>
          <w:szCs w:val="20"/>
        </w:rPr>
      </w:pPr>
      <w:r>
        <w:rPr>
          <w:rFonts w:ascii="Bookman Old Style" w:hAnsi="Bookman Old Style"/>
          <w:sz w:val="24"/>
          <w:szCs w:val="24"/>
        </w:rPr>
        <w:t xml:space="preserve">To not love </w:t>
      </w:r>
      <w:r w:rsidR="00D44E67">
        <w:rPr>
          <w:rFonts w:ascii="Bookman Old Style" w:hAnsi="Bookman Old Style"/>
          <w:sz w:val="24"/>
          <w:szCs w:val="24"/>
        </w:rPr>
        <w:t xml:space="preserve">the </w:t>
      </w:r>
      <w:r>
        <w:rPr>
          <w:rFonts w:ascii="Bookman Old Style" w:hAnsi="Bookman Old Style"/>
          <w:sz w:val="24"/>
          <w:szCs w:val="24"/>
        </w:rPr>
        <w:t>things of the world                                                                      (</w:t>
      </w:r>
      <w:r w:rsidRPr="00FE1011">
        <w:rPr>
          <w:rFonts w:ascii="Franklin Gothic Medium" w:hAnsi="Franklin Gothic Medium"/>
          <w:sz w:val="24"/>
          <w:szCs w:val="24"/>
        </w:rPr>
        <w:t>I John 2:15</w:t>
      </w:r>
      <w:r>
        <w:rPr>
          <w:rFonts w:ascii="Bookman Old Style" w:hAnsi="Bookman Old Style"/>
          <w:sz w:val="24"/>
          <w:szCs w:val="24"/>
        </w:rPr>
        <w:t xml:space="preserve">) </w:t>
      </w:r>
      <w:r w:rsidRPr="00975F84">
        <w:rPr>
          <w:rFonts w:ascii="Franklin Gothic Medium" w:hAnsi="Franklin Gothic Medium"/>
          <w:sz w:val="24"/>
          <w:szCs w:val="24"/>
        </w:rPr>
        <w:t>“</w:t>
      </w:r>
      <w:r w:rsidR="00975F84" w:rsidRPr="00975F84">
        <w:rPr>
          <w:rFonts w:ascii="Franklin Gothic Medium" w:hAnsi="Franklin Gothic Medium"/>
          <w:sz w:val="24"/>
          <w:szCs w:val="24"/>
        </w:rPr>
        <w:t xml:space="preserve">Do not love the world or the things in the world.  If anyone loves the world, the love of the Father is not in him.” </w:t>
      </w:r>
      <w:r w:rsidR="00975F84" w:rsidRPr="00975F84">
        <w:rPr>
          <w:rFonts w:ascii="Franklin Gothic Medium" w:hAnsi="Franklin Gothic Medium"/>
          <w:sz w:val="20"/>
          <w:szCs w:val="20"/>
        </w:rPr>
        <w:t>NKJV</w:t>
      </w:r>
    </w:p>
    <w:p w:rsidR="00FE1011" w:rsidRPr="00D97DB9" w:rsidRDefault="00975F84" w:rsidP="00B3752C">
      <w:pPr>
        <w:pStyle w:val="ListParagraph"/>
        <w:numPr>
          <w:ilvl w:val="0"/>
          <w:numId w:val="3"/>
        </w:numPr>
        <w:rPr>
          <w:rFonts w:ascii="Bookman Old Style" w:hAnsi="Bookman Old Style"/>
          <w:sz w:val="24"/>
          <w:szCs w:val="24"/>
        </w:rPr>
      </w:pPr>
      <w:r>
        <w:rPr>
          <w:rFonts w:ascii="Bookman Old Style" w:hAnsi="Bookman Old Style"/>
          <w:sz w:val="24"/>
          <w:szCs w:val="24"/>
        </w:rPr>
        <w:t>To always seek the k</w:t>
      </w:r>
      <w:r w:rsidR="00FE1011">
        <w:rPr>
          <w:rFonts w:ascii="Bookman Old Style" w:hAnsi="Bookman Old Style"/>
          <w:sz w:val="24"/>
          <w:szCs w:val="24"/>
        </w:rPr>
        <w:t>ingdom of God first                                                                               (</w:t>
      </w:r>
      <w:r w:rsidR="00FE1011" w:rsidRPr="00FE1011">
        <w:rPr>
          <w:rFonts w:ascii="Franklin Gothic Medium" w:hAnsi="Franklin Gothic Medium"/>
          <w:sz w:val="24"/>
          <w:szCs w:val="24"/>
        </w:rPr>
        <w:t>Matthew 6:33</w:t>
      </w:r>
      <w:r w:rsidR="00FE1011">
        <w:rPr>
          <w:rFonts w:ascii="Bookman Old Style" w:hAnsi="Bookman Old Style"/>
          <w:sz w:val="24"/>
          <w:szCs w:val="24"/>
        </w:rPr>
        <w:t xml:space="preserve">) </w:t>
      </w:r>
      <w:r w:rsidR="00FE1011" w:rsidRPr="00975F84">
        <w:rPr>
          <w:rFonts w:ascii="Franklin Gothic Medium" w:hAnsi="Franklin Gothic Medium"/>
          <w:sz w:val="24"/>
          <w:szCs w:val="24"/>
        </w:rPr>
        <w:t>“</w:t>
      </w:r>
      <w:r w:rsidRPr="00975F84">
        <w:rPr>
          <w:rFonts w:ascii="Franklin Gothic Medium" w:hAnsi="Franklin Gothic Medium"/>
          <w:sz w:val="24"/>
          <w:szCs w:val="24"/>
        </w:rPr>
        <w:t xml:space="preserve">But seek first the kingdom of God and His righteousness, and all these things shall be added to you.” </w:t>
      </w:r>
      <w:r w:rsidRPr="00975F84">
        <w:rPr>
          <w:rFonts w:ascii="Franklin Gothic Medium" w:hAnsi="Franklin Gothic Medium"/>
          <w:sz w:val="20"/>
          <w:szCs w:val="20"/>
        </w:rPr>
        <w:t>NKJV</w:t>
      </w:r>
    </w:p>
    <w:p w:rsidR="00D97DB9" w:rsidRDefault="00D97DB9" w:rsidP="00D97DB9">
      <w:pPr>
        <w:pStyle w:val="ListParagraph"/>
        <w:ind w:left="1080"/>
        <w:rPr>
          <w:rFonts w:ascii="Bookman Old Style" w:hAnsi="Bookman Old Style"/>
          <w:sz w:val="24"/>
          <w:szCs w:val="24"/>
        </w:rPr>
      </w:pPr>
    </w:p>
    <w:p w:rsidR="00FE1011" w:rsidRPr="00320158" w:rsidRDefault="00FE1011" w:rsidP="00B3752C">
      <w:pPr>
        <w:pStyle w:val="ListParagraph"/>
        <w:numPr>
          <w:ilvl w:val="0"/>
          <w:numId w:val="3"/>
        </w:numPr>
        <w:rPr>
          <w:rFonts w:ascii="Franklin Gothic Medium" w:hAnsi="Franklin Gothic Medium"/>
          <w:sz w:val="24"/>
          <w:szCs w:val="24"/>
        </w:rPr>
      </w:pPr>
      <w:r>
        <w:rPr>
          <w:rFonts w:ascii="Bookman Old Style" w:hAnsi="Bookman Old Style"/>
          <w:sz w:val="24"/>
          <w:szCs w:val="24"/>
        </w:rPr>
        <w:lastRenderedPageBreak/>
        <w:t>To ask for the old paths and walk in them                                         (</w:t>
      </w:r>
      <w:r w:rsidRPr="00FE1011">
        <w:rPr>
          <w:rFonts w:ascii="Franklin Gothic Medium" w:hAnsi="Franklin Gothic Medium"/>
          <w:sz w:val="24"/>
          <w:szCs w:val="24"/>
        </w:rPr>
        <w:t>Jeremiah 6:16</w:t>
      </w:r>
      <w:r w:rsidR="00D44E67">
        <w:rPr>
          <w:rFonts w:ascii="Franklin Gothic Medium" w:hAnsi="Franklin Gothic Medium"/>
          <w:sz w:val="24"/>
          <w:szCs w:val="24"/>
        </w:rPr>
        <w:t>a</w:t>
      </w:r>
      <w:r>
        <w:rPr>
          <w:rFonts w:ascii="Bookman Old Style" w:hAnsi="Bookman Old Style"/>
          <w:sz w:val="24"/>
          <w:szCs w:val="24"/>
        </w:rPr>
        <w:t xml:space="preserve">) </w:t>
      </w:r>
      <w:r w:rsidRPr="00320158">
        <w:rPr>
          <w:rFonts w:ascii="Franklin Gothic Medium" w:hAnsi="Franklin Gothic Medium"/>
          <w:sz w:val="24"/>
          <w:szCs w:val="24"/>
        </w:rPr>
        <w:t>“</w:t>
      </w:r>
      <w:r w:rsidR="00320158" w:rsidRPr="00320158">
        <w:rPr>
          <w:rFonts w:ascii="Franklin Gothic Medium" w:hAnsi="Franklin Gothic Medium"/>
          <w:sz w:val="24"/>
          <w:szCs w:val="24"/>
        </w:rPr>
        <w:t xml:space="preserve">Thus says the Lord:  ‘Stand in the ways and see, </w:t>
      </w:r>
      <w:proofErr w:type="gramStart"/>
      <w:r w:rsidR="00320158" w:rsidRPr="00320158">
        <w:rPr>
          <w:rFonts w:ascii="Franklin Gothic Medium" w:hAnsi="Franklin Gothic Medium"/>
          <w:sz w:val="24"/>
          <w:szCs w:val="24"/>
        </w:rPr>
        <w:t>And</w:t>
      </w:r>
      <w:proofErr w:type="gramEnd"/>
      <w:r w:rsidR="00320158" w:rsidRPr="00320158">
        <w:rPr>
          <w:rFonts w:ascii="Franklin Gothic Medium" w:hAnsi="Franklin Gothic Medium"/>
          <w:sz w:val="24"/>
          <w:szCs w:val="24"/>
        </w:rPr>
        <w:t xml:space="preserve"> ask for the old paths, where the good way is, And walk in it; Then you will find rest for your souls.’</w:t>
      </w:r>
      <w:r w:rsidR="00D44E67">
        <w:rPr>
          <w:rFonts w:ascii="Franklin Gothic Medium" w:hAnsi="Franklin Gothic Medium"/>
          <w:sz w:val="24"/>
          <w:szCs w:val="24"/>
        </w:rPr>
        <w:t xml:space="preserve"> </w:t>
      </w:r>
      <w:r w:rsidR="00320158" w:rsidRPr="00320158">
        <w:rPr>
          <w:rFonts w:ascii="Franklin Gothic Medium" w:hAnsi="Franklin Gothic Medium"/>
          <w:sz w:val="24"/>
          <w:szCs w:val="24"/>
        </w:rPr>
        <w:t xml:space="preserve">” </w:t>
      </w:r>
      <w:r w:rsidR="00320158" w:rsidRPr="00320158">
        <w:rPr>
          <w:rFonts w:ascii="Franklin Gothic Medium" w:hAnsi="Franklin Gothic Medium"/>
          <w:sz w:val="20"/>
          <w:szCs w:val="20"/>
        </w:rPr>
        <w:t>NKJV</w:t>
      </w:r>
    </w:p>
    <w:p w:rsidR="00FE1011" w:rsidRDefault="00FE1011" w:rsidP="00B3752C">
      <w:pPr>
        <w:pStyle w:val="ListParagraph"/>
        <w:numPr>
          <w:ilvl w:val="0"/>
          <w:numId w:val="3"/>
        </w:numPr>
        <w:rPr>
          <w:rFonts w:ascii="Bookman Old Style" w:hAnsi="Bookman Old Style"/>
          <w:sz w:val="24"/>
          <w:szCs w:val="24"/>
        </w:rPr>
      </w:pPr>
      <w:r>
        <w:rPr>
          <w:rFonts w:ascii="Bookman Old Style" w:hAnsi="Bookman Old Style"/>
          <w:sz w:val="24"/>
          <w:szCs w:val="24"/>
        </w:rPr>
        <w:t xml:space="preserve">To be faithful unto </w:t>
      </w:r>
      <w:r w:rsidR="00975F84">
        <w:rPr>
          <w:rFonts w:ascii="Bookman Old Style" w:hAnsi="Bookman Old Style"/>
          <w:sz w:val="24"/>
          <w:szCs w:val="24"/>
        </w:rPr>
        <w:t xml:space="preserve">death </w:t>
      </w:r>
      <w:r w:rsidR="00D44E67">
        <w:rPr>
          <w:rFonts w:ascii="Bookman Old Style" w:hAnsi="Bookman Old Style"/>
          <w:sz w:val="24"/>
          <w:szCs w:val="24"/>
        </w:rPr>
        <w:t xml:space="preserve">                                                                  </w:t>
      </w:r>
      <w:r w:rsidR="00975F84">
        <w:rPr>
          <w:rFonts w:ascii="Bookman Old Style" w:hAnsi="Bookman Old Style"/>
          <w:sz w:val="24"/>
          <w:szCs w:val="24"/>
        </w:rPr>
        <w:t>(</w:t>
      </w:r>
      <w:r w:rsidRPr="00FE1011">
        <w:rPr>
          <w:rFonts w:ascii="Franklin Gothic Medium" w:hAnsi="Franklin Gothic Medium"/>
          <w:sz w:val="24"/>
          <w:szCs w:val="24"/>
        </w:rPr>
        <w:t>Revelation 2:10</w:t>
      </w:r>
      <w:r>
        <w:rPr>
          <w:rFonts w:ascii="Bookman Old Style" w:hAnsi="Bookman Old Style"/>
          <w:sz w:val="24"/>
          <w:szCs w:val="24"/>
        </w:rPr>
        <w:t xml:space="preserve">) </w:t>
      </w:r>
      <w:r w:rsidRPr="00975F84">
        <w:rPr>
          <w:rFonts w:ascii="Franklin Gothic Medium" w:hAnsi="Franklin Gothic Medium"/>
          <w:sz w:val="24"/>
          <w:szCs w:val="24"/>
        </w:rPr>
        <w:t>“</w:t>
      </w:r>
      <w:r w:rsidR="00975F84" w:rsidRPr="00975F84">
        <w:rPr>
          <w:rFonts w:ascii="Franklin Gothic Medium" w:hAnsi="Franklin Gothic Medium"/>
          <w:sz w:val="24"/>
          <w:szCs w:val="24"/>
        </w:rPr>
        <w:t xml:space="preserve">Do not fear any of those things which you are about to suffer.  Indeed, the devil is about to throw some of you into prison, that you may be tested, and you will have tribulation ten days.  Be faithful until death, and I will give you the crown of life.” </w:t>
      </w:r>
      <w:r w:rsidR="00975F84" w:rsidRPr="00975F84">
        <w:rPr>
          <w:rFonts w:ascii="Franklin Gothic Medium" w:hAnsi="Franklin Gothic Medium"/>
          <w:sz w:val="20"/>
          <w:szCs w:val="20"/>
        </w:rPr>
        <w:t>NKJV</w:t>
      </w:r>
      <w:r>
        <w:rPr>
          <w:rFonts w:ascii="Bookman Old Style" w:hAnsi="Bookman Old Style"/>
          <w:sz w:val="24"/>
          <w:szCs w:val="24"/>
        </w:rPr>
        <w:t xml:space="preserve">                                               </w:t>
      </w:r>
      <w:r w:rsidR="00D44E67">
        <w:rPr>
          <w:rFonts w:ascii="Bookman Old Style" w:hAnsi="Bookman Old Style"/>
          <w:sz w:val="24"/>
          <w:szCs w:val="24"/>
        </w:rPr>
        <w:t xml:space="preserve">                      </w:t>
      </w:r>
      <w:r>
        <w:rPr>
          <w:rFonts w:ascii="Bookman Old Style" w:hAnsi="Bookman Old Style"/>
          <w:sz w:val="24"/>
          <w:szCs w:val="24"/>
        </w:rPr>
        <w:t xml:space="preserve">This list is adapted from the </w:t>
      </w:r>
      <w:r w:rsidRPr="00FE1011">
        <w:rPr>
          <w:rFonts w:ascii="Bookman Old Style" w:hAnsi="Bookman Old Style"/>
          <w:sz w:val="24"/>
          <w:szCs w:val="24"/>
          <w:u w:val="single"/>
        </w:rPr>
        <w:t>Gospel Advocate</w:t>
      </w:r>
      <w:r w:rsidR="00D44E67">
        <w:rPr>
          <w:rFonts w:ascii="Bookman Old Style" w:hAnsi="Bookman Old Style"/>
          <w:sz w:val="24"/>
          <w:szCs w:val="24"/>
          <w:u w:val="single"/>
        </w:rPr>
        <w:t>,</w:t>
      </w:r>
      <w:r>
        <w:rPr>
          <w:rFonts w:ascii="Bookman Old Style" w:hAnsi="Bookman Old Style"/>
          <w:sz w:val="24"/>
          <w:szCs w:val="24"/>
        </w:rPr>
        <w:t xml:space="preserve">  March, 2017, Page 25</w:t>
      </w:r>
    </w:p>
    <w:p w:rsidR="00FE1011" w:rsidRPr="00B3752C" w:rsidRDefault="00FE1011" w:rsidP="00FE1011">
      <w:pPr>
        <w:pStyle w:val="ListParagraph"/>
        <w:ind w:left="1080"/>
        <w:rPr>
          <w:rFonts w:ascii="Bookman Old Style" w:hAnsi="Bookman Old Style"/>
          <w:sz w:val="24"/>
          <w:szCs w:val="24"/>
        </w:rPr>
      </w:pPr>
    </w:p>
    <w:p w:rsidR="00D1661E" w:rsidRPr="00FE1011" w:rsidRDefault="00D1661E" w:rsidP="00D1661E">
      <w:pPr>
        <w:pStyle w:val="ListParagraph"/>
        <w:numPr>
          <w:ilvl w:val="0"/>
          <w:numId w:val="1"/>
        </w:numPr>
        <w:rPr>
          <w:rFonts w:ascii="Bookman Old Style" w:hAnsi="Bookman Old Style"/>
          <w:b/>
          <w:sz w:val="24"/>
          <w:szCs w:val="24"/>
          <w:u w:val="single"/>
        </w:rPr>
      </w:pPr>
      <w:r w:rsidRPr="00FE1011">
        <w:rPr>
          <w:rFonts w:ascii="Bookman Old Style" w:hAnsi="Bookman Old Style"/>
          <w:b/>
          <w:sz w:val="24"/>
          <w:szCs w:val="24"/>
          <w:u w:val="single"/>
        </w:rPr>
        <w:t>The Need for Gratitude in Prayer</w:t>
      </w:r>
    </w:p>
    <w:p w:rsidR="00FE1011" w:rsidRPr="00241D6A" w:rsidRDefault="00FE1011" w:rsidP="00FE1011">
      <w:pPr>
        <w:pStyle w:val="ListParagraph"/>
        <w:numPr>
          <w:ilvl w:val="0"/>
          <w:numId w:val="4"/>
        </w:numPr>
        <w:rPr>
          <w:rFonts w:ascii="Bookman Old Style" w:hAnsi="Bookman Old Style"/>
          <w:sz w:val="20"/>
          <w:szCs w:val="20"/>
        </w:rPr>
      </w:pPr>
      <w:r w:rsidRPr="00FE1011">
        <w:rPr>
          <w:rFonts w:ascii="Bookman Old Style" w:hAnsi="Bookman Old Style"/>
          <w:sz w:val="24"/>
          <w:szCs w:val="24"/>
        </w:rPr>
        <w:t>Thank God</w:t>
      </w:r>
      <w:r>
        <w:rPr>
          <w:rFonts w:ascii="Bookman Old Style" w:hAnsi="Bookman Old Style"/>
          <w:sz w:val="24"/>
          <w:szCs w:val="24"/>
        </w:rPr>
        <w:t xml:space="preserve"> for who He is; His power, majesty, and glory</w:t>
      </w:r>
      <w:r w:rsidR="00D44E67">
        <w:rPr>
          <w:rFonts w:ascii="Bookman Old Style" w:hAnsi="Bookman Old Style"/>
          <w:sz w:val="24"/>
          <w:szCs w:val="24"/>
        </w:rPr>
        <w:t>.</w:t>
      </w:r>
      <w:r>
        <w:rPr>
          <w:rFonts w:ascii="Bookman Old Style" w:hAnsi="Bookman Old Style"/>
          <w:sz w:val="24"/>
          <w:szCs w:val="24"/>
        </w:rPr>
        <w:t xml:space="preserve">                         (</w:t>
      </w:r>
      <w:r w:rsidRPr="00FE1011">
        <w:rPr>
          <w:rFonts w:ascii="Franklin Gothic Medium" w:hAnsi="Franklin Gothic Medium"/>
          <w:sz w:val="24"/>
          <w:szCs w:val="24"/>
        </w:rPr>
        <w:t>Psalm 93:1</w:t>
      </w:r>
      <w:r>
        <w:rPr>
          <w:rFonts w:ascii="Bookman Old Style" w:hAnsi="Bookman Old Style"/>
          <w:sz w:val="24"/>
          <w:szCs w:val="24"/>
        </w:rPr>
        <w:t xml:space="preserve">) </w:t>
      </w:r>
      <w:r w:rsidRPr="00320158">
        <w:rPr>
          <w:rFonts w:ascii="Franklin Gothic Medium" w:hAnsi="Franklin Gothic Medium"/>
          <w:sz w:val="24"/>
          <w:szCs w:val="24"/>
        </w:rPr>
        <w:t>“</w:t>
      </w:r>
      <w:r w:rsidR="00320158" w:rsidRPr="00320158">
        <w:rPr>
          <w:rFonts w:ascii="Franklin Gothic Medium" w:hAnsi="Franklin Gothic Medium"/>
          <w:sz w:val="24"/>
          <w:szCs w:val="24"/>
        </w:rPr>
        <w:t>The Lord reigns, He is clothed with majesty; The Lord is clothe</w:t>
      </w:r>
      <w:r w:rsidR="00D44E67">
        <w:rPr>
          <w:rFonts w:ascii="Franklin Gothic Medium" w:hAnsi="Franklin Gothic Medium"/>
          <w:sz w:val="24"/>
          <w:szCs w:val="24"/>
        </w:rPr>
        <w:t>d</w:t>
      </w:r>
      <w:r w:rsidR="00320158" w:rsidRPr="00320158">
        <w:rPr>
          <w:rFonts w:ascii="Franklin Gothic Medium" w:hAnsi="Franklin Gothic Medium"/>
          <w:sz w:val="24"/>
          <w:szCs w:val="24"/>
        </w:rPr>
        <w:t xml:space="preserve">, He has girded Himself with strength.  Surely the world is established, so that it cannot be moved.” </w:t>
      </w:r>
      <w:r w:rsidR="00320158" w:rsidRPr="00320158">
        <w:rPr>
          <w:rFonts w:ascii="Franklin Gothic Medium" w:hAnsi="Franklin Gothic Medium"/>
          <w:sz w:val="20"/>
          <w:szCs w:val="20"/>
        </w:rPr>
        <w:t>NKJV</w:t>
      </w:r>
      <w:r w:rsidRPr="00320158">
        <w:rPr>
          <w:rFonts w:ascii="Franklin Gothic Medium" w:hAnsi="Franklin Gothic Medium"/>
          <w:sz w:val="24"/>
          <w:szCs w:val="24"/>
        </w:rPr>
        <w:t xml:space="preserve">                                                                                          </w:t>
      </w:r>
      <w:r>
        <w:rPr>
          <w:rFonts w:ascii="Bookman Old Style" w:hAnsi="Bookman Old Style"/>
          <w:sz w:val="24"/>
          <w:szCs w:val="24"/>
        </w:rPr>
        <w:t>(</w:t>
      </w:r>
      <w:r w:rsidRPr="00FE1011">
        <w:rPr>
          <w:rFonts w:ascii="Franklin Gothic Medium" w:hAnsi="Franklin Gothic Medium"/>
          <w:sz w:val="24"/>
          <w:szCs w:val="24"/>
        </w:rPr>
        <w:t>Psalm 111:6</w:t>
      </w:r>
      <w:r>
        <w:rPr>
          <w:rFonts w:ascii="Bookman Old Style" w:hAnsi="Bookman Old Style"/>
          <w:sz w:val="24"/>
          <w:szCs w:val="24"/>
        </w:rPr>
        <w:t xml:space="preserve">) </w:t>
      </w:r>
      <w:r w:rsidRPr="00241D6A">
        <w:rPr>
          <w:rFonts w:ascii="Franklin Gothic Medium" w:hAnsi="Franklin Gothic Medium"/>
          <w:sz w:val="24"/>
          <w:szCs w:val="24"/>
        </w:rPr>
        <w:t>“</w:t>
      </w:r>
      <w:r w:rsidR="00241D6A">
        <w:rPr>
          <w:rFonts w:ascii="Franklin Gothic Medium" w:hAnsi="Franklin Gothic Medium"/>
          <w:sz w:val="24"/>
          <w:szCs w:val="24"/>
        </w:rPr>
        <w:t>He has declared t</w:t>
      </w:r>
      <w:r w:rsidR="00241D6A" w:rsidRPr="00241D6A">
        <w:rPr>
          <w:rFonts w:ascii="Franklin Gothic Medium" w:hAnsi="Franklin Gothic Medium"/>
          <w:sz w:val="24"/>
          <w:szCs w:val="24"/>
        </w:rPr>
        <w:t xml:space="preserve">o His people the power of His works, In giving them the heritage of the nations.” </w:t>
      </w:r>
      <w:r w:rsidR="00241D6A" w:rsidRPr="00241D6A">
        <w:rPr>
          <w:rFonts w:ascii="Franklin Gothic Medium" w:hAnsi="Franklin Gothic Medium"/>
          <w:sz w:val="20"/>
          <w:szCs w:val="20"/>
        </w:rPr>
        <w:t>NKJV</w:t>
      </w:r>
    </w:p>
    <w:p w:rsidR="00FE1011" w:rsidRPr="006C1781" w:rsidRDefault="00FE1011" w:rsidP="00FE1011">
      <w:pPr>
        <w:pStyle w:val="ListParagraph"/>
        <w:numPr>
          <w:ilvl w:val="0"/>
          <w:numId w:val="4"/>
        </w:numPr>
        <w:rPr>
          <w:rFonts w:ascii="Franklin Gothic Medium" w:hAnsi="Franklin Gothic Medium"/>
          <w:sz w:val="24"/>
          <w:szCs w:val="24"/>
        </w:rPr>
      </w:pPr>
      <w:r>
        <w:rPr>
          <w:rFonts w:ascii="Bookman Old Style" w:hAnsi="Bookman Old Style"/>
          <w:sz w:val="24"/>
          <w:szCs w:val="24"/>
        </w:rPr>
        <w:t>Thank God for His love, mercy, and long suffering</w:t>
      </w:r>
      <w:r w:rsidR="00C86978">
        <w:rPr>
          <w:rFonts w:ascii="Bookman Old Style" w:hAnsi="Bookman Old Style"/>
          <w:sz w:val="24"/>
          <w:szCs w:val="24"/>
        </w:rPr>
        <w:t>.</w:t>
      </w:r>
      <w:r>
        <w:rPr>
          <w:rFonts w:ascii="Bookman Old Style" w:hAnsi="Bookman Old Style"/>
          <w:sz w:val="24"/>
          <w:szCs w:val="24"/>
        </w:rPr>
        <w:t xml:space="preserve">                                (</w:t>
      </w:r>
      <w:r w:rsidRPr="00FE1011">
        <w:rPr>
          <w:rFonts w:ascii="Franklin Gothic Medium" w:hAnsi="Franklin Gothic Medium"/>
          <w:sz w:val="24"/>
          <w:szCs w:val="24"/>
        </w:rPr>
        <w:t>Psalm 119:156</w:t>
      </w:r>
      <w:r>
        <w:rPr>
          <w:rFonts w:ascii="Bookman Old Style" w:hAnsi="Bookman Old Style"/>
          <w:sz w:val="24"/>
          <w:szCs w:val="24"/>
        </w:rPr>
        <w:t xml:space="preserve">) </w:t>
      </w:r>
      <w:r w:rsidRPr="00FF4064">
        <w:rPr>
          <w:rFonts w:ascii="Franklin Gothic Medium" w:hAnsi="Franklin Gothic Medium"/>
          <w:sz w:val="24"/>
          <w:szCs w:val="24"/>
        </w:rPr>
        <w:t>“</w:t>
      </w:r>
      <w:r w:rsidR="00FF4064" w:rsidRPr="00FF4064">
        <w:rPr>
          <w:rFonts w:ascii="Franklin Gothic Medium" w:hAnsi="Franklin Gothic Medium"/>
          <w:sz w:val="24"/>
          <w:szCs w:val="24"/>
        </w:rPr>
        <w:t xml:space="preserve">Great are Your tender mercies, O Lord; Revive me according to Your judgments.” </w:t>
      </w:r>
      <w:r w:rsidR="00FF4064" w:rsidRPr="00FF4064">
        <w:rPr>
          <w:rFonts w:ascii="Franklin Gothic Medium" w:hAnsi="Franklin Gothic Medium"/>
          <w:sz w:val="20"/>
          <w:szCs w:val="20"/>
        </w:rPr>
        <w:t>NKJV</w:t>
      </w:r>
      <w:r w:rsidRPr="00FF4064">
        <w:rPr>
          <w:rFonts w:ascii="Franklin Gothic Medium" w:hAnsi="Franklin Gothic Medium"/>
          <w:sz w:val="20"/>
          <w:szCs w:val="20"/>
        </w:rPr>
        <w:t xml:space="preserve"> </w:t>
      </w:r>
      <w:r w:rsidRPr="00FF4064">
        <w:rPr>
          <w:rFonts w:ascii="Franklin Gothic Medium" w:hAnsi="Franklin Gothic Medium"/>
          <w:sz w:val="24"/>
          <w:szCs w:val="24"/>
        </w:rPr>
        <w:t xml:space="preserve">             </w:t>
      </w:r>
      <w:r w:rsidRPr="00FF4064">
        <w:rPr>
          <w:rFonts w:ascii="Bookman Old Style" w:hAnsi="Bookman Old Style"/>
          <w:sz w:val="24"/>
          <w:szCs w:val="24"/>
        </w:rPr>
        <w:t xml:space="preserve">                                                                              </w:t>
      </w:r>
      <w:r>
        <w:rPr>
          <w:rFonts w:ascii="Bookman Old Style" w:hAnsi="Bookman Old Style"/>
          <w:sz w:val="24"/>
          <w:szCs w:val="24"/>
        </w:rPr>
        <w:t>(</w:t>
      </w:r>
      <w:r w:rsidRPr="00FE1011">
        <w:rPr>
          <w:rFonts w:ascii="Franklin Gothic Medium" w:hAnsi="Franklin Gothic Medium"/>
          <w:sz w:val="24"/>
          <w:szCs w:val="24"/>
        </w:rPr>
        <w:t>II Peter 3:9</w:t>
      </w:r>
      <w:r>
        <w:rPr>
          <w:rFonts w:ascii="Bookman Old Style" w:hAnsi="Bookman Old Style"/>
          <w:sz w:val="24"/>
          <w:szCs w:val="24"/>
        </w:rPr>
        <w:t xml:space="preserve">) </w:t>
      </w:r>
      <w:r w:rsidRPr="006C1781">
        <w:rPr>
          <w:rFonts w:ascii="Franklin Gothic Medium" w:hAnsi="Franklin Gothic Medium"/>
          <w:sz w:val="24"/>
          <w:szCs w:val="24"/>
        </w:rPr>
        <w:t>“</w:t>
      </w:r>
      <w:r w:rsidR="006C1781" w:rsidRPr="006C1781">
        <w:rPr>
          <w:rFonts w:ascii="Franklin Gothic Medium" w:hAnsi="Franklin Gothic Medium"/>
          <w:sz w:val="24"/>
          <w:szCs w:val="24"/>
        </w:rPr>
        <w:t xml:space="preserve">The Lord is not slack concerning His promise, as some count slackness, but is longsuffering toward us, not willing that any should perish but that all should come to repentance.” </w:t>
      </w:r>
      <w:r w:rsidR="006C1781" w:rsidRPr="006C1781">
        <w:rPr>
          <w:rFonts w:ascii="Franklin Gothic Medium" w:hAnsi="Franklin Gothic Medium"/>
          <w:sz w:val="20"/>
          <w:szCs w:val="20"/>
        </w:rPr>
        <w:t>NKJV</w:t>
      </w:r>
    </w:p>
    <w:p w:rsidR="00FE1011" w:rsidRDefault="00BB021A" w:rsidP="00FE1011">
      <w:pPr>
        <w:pStyle w:val="ListParagraph"/>
        <w:numPr>
          <w:ilvl w:val="0"/>
          <w:numId w:val="4"/>
        </w:numPr>
        <w:rPr>
          <w:rFonts w:ascii="Bookman Old Style" w:hAnsi="Bookman Old Style"/>
          <w:sz w:val="24"/>
          <w:szCs w:val="24"/>
        </w:rPr>
      </w:pPr>
      <w:r>
        <w:rPr>
          <w:rFonts w:ascii="Bookman Old Style" w:hAnsi="Bookman Old Style"/>
          <w:sz w:val="24"/>
          <w:szCs w:val="24"/>
        </w:rPr>
        <w:t>Thank God f</w:t>
      </w:r>
      <w:r w:rsidR="00FE1011">
        <w:rPr>
          <w:rFonts w:ascii="Bookman Old Style" w:hAnsi="Bookman Old Style"/>
          <w:sz w:val="24"/>
          <w:szCs w:val="24"/>
        </w:rPr>
        <w:t>or Christ’s atoning death on the cross</w:t>
      </w:r>
      <w:r w:rsidR="00C86978">
        <w:rPr>
          <w:rFonts w:ascii="Bookman Old Style" w:hAnsi="Bookman Old Style"/>
          <w:sz w:val="24"/>
          <w:szCs w:val="24"/>
        </w:rPr>
        <w:t>.</w:t>
      </w:r>
      <w:r w:rsidR="00FE1011">
        <w:rPr>
          <w:rFonts w:ascii="Bookman Old Style" w:hAnsi="Bookman Old Style"/>
          <w:sz w:val="24"/>
          <w:szCs w:val="24"/>
        </w:rPr>
        <w:t xml:space="preserve">                                                          (</w:t>
      </w:r>
      <w:r w:rsidR="00FE1011" w:rsidRPr="00FE1011">
        <w:rPr>
          <w:rFonts w:ascii="Franklin Gothic Medium" w:hAnsi="Franklin Gothic Medium"/>
          <w:sz w:val="24"/>
          <w:szCs w:val="24"/>
        </w:rPr>
        <w:t>I Peter 2:24</w:t>
      </w:r>
      <w:r w:rsidR="00FE1011">
        <w:rPr>
          <w:rFonts w:ascii="Bookman Old Style" w:hAnsi="Bookman Old Style"/>
          <w:sz w:val="24"/>
          <w:szCs w:val="24"/>
        </w:rPr>
        <w:t xml:space="preserve">) </w:t>
      </w:r>
      <w:r w:rsidR="00FE1011" w:rsidRPr="006C1781">
        <w:rPr>
          <w:rFonts w:ascii="Franklin Gothic Medium" w:hAnsi="Franklin Gothic Medium"/>
          <w:sz w:val="24"/>
          <w:szCs w:val="24"/>
        </w:rPr>
        <w:t>“</w:t>
      </w:r>
      <w:r w:rsidR="006C1781" w:rsidRPr="006C1781">
        <w:rPr>
          <w:rFonts w:ascii="Franklin Gothic Medium" w:hAnsi="Franklin Gothic Medium"/>
          <w:sz w:val="24"/>
          <w:szCs w:val="24"/>
        </w:rPr>
        <w:t xml:space="preserve">who Himself bore our sins in His own body on the tree, that we, having died to sins, might live for righteousness – by whose stripes you were healed.” </w:t>
      </w:r>
      <w:r w:rsidR="006C1781" w:rsidRPr="006C1781">
        <w:rPr>
          <w:rFonts w:ascii="Franklin Gothic Medium" w:hAnsi="Franklin Gothic Medium"/>
          <w:sz w:val="20"/>
          <w:szCs w:val="20"/>
        </w:rPr>
        <w:t>NKJV</w:t>
      </w:r>
      <w:r w:rsidR="002E6EF1" w:rsidRPr="006C1781">
        <w:rPr>
          <w:rFonts w:ascii="Franklin Gothic Medium" w:hAnsi="Franklin Gothic Medium"/>
          <w:sz w:val="20"/>
          <w:szCs w:val="20"/>
        </w:rPr>
        <w:t xml:space="preserve"> </w:t>
      </w:r>
      <w:r w:rsidR="002E6EF1" w:rsidRPr="006C1781">
        <w:rPr>
          <w:rFonts w:ascii="Franklin Gothic Medium" w:hAnsi="Franklin Gothic Medium"/>
          <w:sz w:val="24"/>
          <w:szCs w:val="24"/>
        </w:rPr>
        <w:t xml:space="preserve">                                                                                     </w:t>
      </w:r>
      <w:r w:rsidR="000C73FD">
        <w:rPr>
          <w:rFonts w:ascii="Franklin Gothic Medium" w:hAnsi="Franklin Gothic Medium"/>
          <w:sz w:val="24"/>
          <w:szCs w:val="24"/>
        </w:rPr>
        <w:t xml:space="preserve">                        </w:t>
      </w:r>
      <w:r w:rsidR="002E6EF1">
        <w:rPr>
          <w:rFonts w:ascii="Bookman Old Style" w:hAnsi="Bookman Old Style"/>
          <w:sz w:val="24"/>
          <w:szCs w:val="24"/>
        </w:rPr>
        <w:t>(</w:t>
      </w:r>
      <w:r w:rsidR="002E6EF1" w:rsidRPr="002E6EF1">
        <w:rPr>
          <w:rFonts w:ascii="Franklin Gothic Medium" w:hAnsi="Franklin Gothic Medium"/>
          <w:sz w:val="24"/>
          <w:szCs w:val="24"/>
        </w:rPr>
        <w:t>Hebrews 2:9</w:t>
      </w:r>
      <w:r w:rsidR="002E6EF1">
        <w:rPr>
          <w:rFonts w:ascii="Bookman Old Style" w:hAnsi="Bookman Old Style"/>
          <w:sz w:val="24"/>
          <w:szCs w:val="24"/>
        </w:rPr>
        <w:t xml:space="preserve">) </w:t>
      </w:r>
      <w:r w:rsidR="002E6EF1" w:rsidRPr="000C73FD">
        <w:rPr>
          <w:rFonts w:ascii="Franklin Gothic Medium" w:hAnsi="Franklin Gothic Medium"/>
          <w:sz w:val="24"/>
          <w:szCs w:val="24"/>
        </w:rPr>
        <w:t>“</w:t>
      </w:r>
      <w:r w:rsidR="000C73FD" w:rsidRPr="000C73FD">
        <w:rPr>
          <w:rFonts w:ascii="Franklin Gothic Medium" w:hAnsi="Franklin Gothic Medium"/>
          <w:sz w:val="24"/>
          <w:szCs w:val="24"/>
        </w:rPr>
        <w:t xml:space="preserve">But we see Jesus, who was made a little lower than the angels, for the suffering of death crowned with glory and honor, that He, by the grace of God, might taste death for everyone.” </w:t>
      </w:r>
      <w:r w:rsidR="000C73FD" w:rsidRPr="000C73FD">
        <w:rPr>
          <w:rFonts w:ascii="Franklin Gothic Medium" w:hAnsi="Franklin Gothic Medium"/>
          <w:sz w:val="20"/>
          <w:szCs w:val="20"/>
        </w:rPr>
        <w:t>NKJV</w:t>
      </w:r>
    </w:p>
    <w:p w:rsidR="002E6EF1" w:rsidRPr="000C73FD" w:rsidRDefault="00BB021A" w:rsidP="00FE1011">
      <w:pPr>
        <w:pStyle w:val="ListParagraph"/>
        <w:numPr>
          <w:ilvl w:val="0"/>
          <w:numId w:val="4"/>
        </w:numPr>
        <w:rPr>
          <w:rFonts w:ascii="Franklin Gothic Medium" w:hAnsi="Franklin Gothic Medium"/>
          <w:sz w:val="24"/>
          <w:szCs w:val="24"/>
        </w:rPr>
      </w:pPr>
      <w:r>
        <w:rPr>
          <w:rFonts w:ascii="Bookman Old Style" w:hAnsi="Bookman Old Style"/>
          <w:sz w:val="24"/>
          <w:szCs w:val="24"/>
        </w:rPr>
        <w:t>Thank God f</w:t>
      </w:r>
      <w:r w:rsidR="002E6EF1">
        <w:rPr>
          <w:rFonts w:ascii="Bookman Old Style" w:hAnsi="Bookman Old Style"/>
          <w:sz w:val="24"/>
          <w:szCs w:val="24"/>
        </w:rPr>
        <w:t>or Christ’s resurrection</w:t>
      </w:r>
      <w:r w:rsidR="00C86978">
        <w:rPr>
          <w:rFonts w:ascii="Bookman Old Style" w:hAnsi="Bookman Old Style"/>
          <w:sz w:val="24"/>
          <w:szCs w:val="24"/>
        </w:rPr>
        <w:t>.</w:t>
      </w:r>
      <w:r w:rsidR="002E6EF1">
        <w:rPr>
          <w:rFonts w:ascii="Bookman Old Style" w:hAnsi="Bookman Old Style"/>
          <w:sz w:val="24"/>
          <w:szCs w:val="24"/>
        </w:rPr>
        <w:t xml:space="preserve">                                                                                (</w:t>
      </w:r>
      <w:r w:rsidR="002E6EF1" w:rsidRPr="002E6EF1">
        <w:rPr>
          <w:rFonts w:ascii="Franklin Gothic Medium" w:hAnsi="Franklin Gothic Medium"/>
          <w:sz w:val="24"/>
          <w:szCs w:val="24"/>
        </w:rPr>
        <w:t>I Corinthians 15:16-17</w:t>
      </w:r>
      <w:r w:rsidR="002E6EF1">
        <w:rPr>
          <w:rFonts w:ascii="Bookman Old Style" w:hAnsi="Bookman Old Style"/>
          <w:sz w:val="24"/>
          <w:szCs w:val="24"/>
        </w:rPr>
        <w:t xml:space="preserve">) </w:t>
      </w:r>
      <w:r w:rsidR="002E6EF1" w:rsidRPr="000C73FD">
        <w:rPr>
          <w:rFonts w:ascii="Franklin Gothic Medium" w:hAnsi="Franklin Gothic Medium"/>
          <w:sz w:val="24"/>
          <w:szCs w:val="24"/>
        </w:rPr>
        <w:t>“</w:t>
      </w:r>
      <w:r w:rsidR="000C73FD" w:rsidRPr="000C73FD">
        <w:rPr>
          <w:rFonts w:ascii="Franklin Gothic Medium" w:hAnsi="Franklin Gothic Medium"/>
          <w:sz w:val="24"/>
          <w:szCs w:val="24"/>
        </w:rPr>
        <w:t xml:space="preserve">For if the dead do not rise, then Christ is not risen.  And if Christ is not risen, your faith is futile; you are still in your sins!” </w:t>
      </w:r>
      <w:r w:rsidR="000C73FD" w:rsidRPr="000C73FD">
        <w:rPr>
          <w:rFonts w:ascii="Franklin Gothic Medium" w:hAnsi="Franklin Gothic Medium"/>
          <w:sz w:val="20"/>
          <w:szCs w:val="20"/>
        </w:rPr>
        <w:t>NKJV</w:t>
      </w:r>
    </w:p>
    <w:p w:rsidR="002E6EF1" w:rsidRPr="00D97DB9" w:rsidRDefault="00BB021A" w:rsidP="00FE1011">
      <w:pPr>
        <w:pStyle w:val="ListParagraph"/>
        <w:numPr>
          <w:ilvl w:val="0"/>
          <w:numId w:val="4"/>
        </w:numPr>
        <w:rPr>
          <w:rFonts w:ascii="Franklin Gothic Medium" w:hAnsi="Franklin Gothic Medium"/>
          <w:sz w:val="24"/>
          <w:szCs w:val="24"/>
        </w:rPr>
      </w:pPr>
      <w:r>
        <w:rPr>
          <w:rFonts w:ascii="Bookman Old Style" w:hAnsi="Bookman Old Style"/>
          <w:sz w:val="24"/>
          <w:szCs w:val="24"/>
        </w:rPr>
        <w:t>Thank God for Christ’s</w:t>
      </w:r>
      <w:r w:rsidR="002E6EF1">
        <w:rPr>
          <w:rFonts w:ascii="Bookman Old Style" w:hAnsi="Bookman Old Style"/>
          <w:sz w:val="24"/>
          <w:szCs w:val="24"/>
        </w:rPr>
        <w:t xml:space="preserve"> promise to come again</w:t>
      </w:r>
      <w:r w:rsidR="00C86978">
        <w:rPr>
          <w:rFonts w:ascii="Bookman Old Style" w:hAnsi="Bookman Old Style"/>
          <w:sz w:val="24"/>
          <w:szCs w:val="24"/>
        </w:rPr>
        <w:t>.</w:t>
      </w:r>
      <w:r w:rsidR="002E6EF1">
        <w:rPr>
          <w:rFonts w:ascii="Bookman Old Style" w:hAnsi="Bookman Old Style"/>
          <w:sz w:val="24"/>
          <w:szCs w:val="24"/>
        </w:rPr>
        <w:t xml:space="preserve">                                                                (</w:t>
      </w:r>
      <w:r w:rsidR="002E6EF1" w:rsidRPr="002E6EF1">
        <w:rPr>
          <w:rFonts w:ascii="Franklin Gothic Medium" w:hAnsi="Franklin Gothic Medium"/>
          <w:sz w:val="24"/>
          <w:szCs w:val="24"/>
        </w:rPr>
        <w:t>John 14:2-3</w:t>
      </w:r>
      <w:r w:rsidR="002E6EF1">
        <w:rPr>
          <w:rFonts w:ascii="Bookman Old Style" w:hAnsi="Bookman Old Style"/>
          <w:sz w:val="24"/>
          <w:szCs w:val="24"/>
        </w:rPr>
        <w:t xml:space="preserve">) </w:t>
      </w:r>
      <w:r w:rsidR="002E6EF1" w:rsidRPr="00C55445">
        <w:rPr>
          <w:rFonts w:ascii="Franklin Gothic Medium" w:hAnsi="Franklin Gothic Medium"/>
          <w:sz w:val="24"/>
          <w:szCs w:val="24"/>
        </w:rPr>
        <w:t>“</w:t>
      </w:r>
      <w:r w:rsidR="00C55445" w:rsidRPr="00C55445">
        <w:rPr>
          <w:rFonts w:ascii="Franklin Gothic Medium" w:hAnsi="Franklin Gothic Medium"/>
          <w:sz w:val="24"/>
          <w:szCs w:val="24"/>
        </w:rPr>
        <w:t xml:space="preserve">In My Father’s house are many mansions; if it were not so I would have told you.  I go to prepare a place for you.  And if I go and prepare a place for you, I will come again and receive you to Myself, that where I am, there you may be also.” </w:t>
      </w:r>
      <w:r w:rsidR="00C55445" w:rsidRPr="00C55445">
        <w:rPr>
          <w:rFonts w:ascii="Franklin Gothic Medium" w:hAnsi="Franklin Gothic Medium"/>
          <w:sz w:val="20"/>
          <w:szCs w:val="20"/>
        </w:rPr>
        <w:t>NKJV</w:t>
      </w:r>
    </w:p>
    <w:p w:rsidR="00D97DB9" w:rsidRPr="00C55445" w:rsidRDefault="00D97DB9" w:rsidP="00D97DB9">
      <w:pPr>
        <w:pStyle w:val="ListParagraph"/>
        <w:ind w:left="1080"/>
        <w:rPr>
          <w:rFonts w:ascii="Franklin Gothic Medium" w:hAnsi="Franklin Gothic Medium"/>
          <w:sz w:val="24"/>
          <w:szCs w:val="24"/>
        </w:rPr>
      </w:pPr>
    </w:p>
    <w:p w:rsidR="002E6EF1" w:rsidRPr="00441067" w:rsidRDefault="00BB021A" w:rsidP="00FE1011">
      <w:pPr>
        <w:pStyle w:val="ListParagraph"/>
        <w:numPr>
          <w:ilvl w:val="0"/>
          <w:numId w:val="4"/>
        </w:numPr>
        <w:rPr>
          <w:rFonts w:ascii="Franklin Gothic Medium" w:hAnsi="Franklin Gothic Medium"/>
          <w:sz w:val="24"/>
          <w:szCs w:val="24"/>
        </w:rPr>
      </w:pPr>
      <w:r>
        <w:rPr>
          <w:rFonts w:ascii="Bookman Old Style" w:hAnsi="Bookman Old Style"/>
          <w:sz w:val="24"/>
          <w:szCs w:val="24"/>
        </w:rPr>
        <w:lastRenderedPageBreak/>
        <w:t>Thank God f</w:t>
      </w:r>
      <w:r w:rsidR="002E6EF1">
        <w:rPr>
          <w:rFonts w:ascii="Bookman Old Style" w:hAnsi="Bookman Old Style"/>
          <w:sz w:val="24"/>
          <w:szCs w:val="24"/>
        </w:rPr>
        <w:t>or our eternal home in heaven</w:t>
      </w:r>
      <w:r w:rsidR="00C86978">
        <w:rPr>
          <w:rFonts w:ascii="Bookman Old Style" w:hAnsi="Bookman Old Style"/>
          <w:sz w:val="24"/>
          <w:szCs w:val="24"/>
        </w:rPr>
        <w:t>.</w:t>
      </w:r>
      <w:r w:rsidR="002E6EF1">
        <w:rPr>
          <w:rFonts w:ascii="Bookman Old Style" w:hAnsi="Bookman Old Style"/>
          <w:sz w:val="24"/>
          <w:szCs w:val="24"/>
        </w:rPr>
        <w:t xml:space="preserve">                                                         (</w:t>
      </w:r>
      <w:r w:rsidR="002E6EF1" w:rsidRPr="002E6EF1">
        <w:rPr>
          <w:rFonts w:ascii="Franklin Gothic Medium" w:hAnsi="Franklin Gothic Medium"/>
          <w:sz w:val="24"/>
          <w:szCs w:val="24"/>
        </w:rPr>
        <w:t>Revelation 21:3-4</w:t>
      </w:r>
      <w:r w:rsidR="002E6EF1">
        <w:rPr>
          <w:rFonts w:ascii="Bookman Old Style" w:hAnsi="Bookman Old Style"/>
          <w:sz w:val="24"/>
          <w:szCs w:val="24"/>
        </w:rPr>
        <w:t xml:space="preserve">) </w:t>
      </w:r>
      <w:r w:rsidR="002E6EF1" w:rsidRPr="00441067">
        <w:rPr>
          <w:rFonts w:ascii="Franklin Gothic Medium" w:hAnsi="Franklin Gothic Medium"/>
          <w:sz w:val="24"/>
          <w:szCs w:val="24"/>
        </w:rPr>
        <w:t>“</w:t>
      </w:r>
      <w:r w:rsidR="00441067">
        <w:rPr>
          <w:rFonts w:ascii="Franklin Gothic Medium" w:hAnsi="Franklin Gothic Medium"/>
          <w:sz w:val="24"/>
          <w:szCs w:val="24"/>
        </w:rPr>
        <w:t>And I heard a loud voic</w:t>
      </w:r>
      <w:r w:rsidR="00441067" w:rsidRPr="00441067">
        <w:rPr>
          <w:rFonts w:ascii="Franklin Gothic Medium" w:hAnsi="Franklin Gothic Medium"/>
          <w:sz w:val="24"/>
          <w:szCs w:val="24"/>
        </w:rPr>
        <w:t>e from heaven saying, ‘Behold, the tabernacle of God is with men, and He will dwell with them, and they shall be His people.  God H</w:t>
      </w:r>
      <w:r w:rsidR="00441067">
        <w:rPr>
          <w:rFonts w:ascii="Franklin Gothic Medium" w:hAnsi="Franklin Gothic Medium"/>
          <w:sz w:val="24"/>
          <w:szCs w:val="24"/>
        </w:rPr>
        <w:t>imself will be with them and b</w:t>
      </w:r>
      <w:r w:rsidR="00441067" w:rsidRPr="00441067">
        <w:rPr>
          <w:rFonts w:ascii="Franklin Gothic Medium" w:hAnsi="Franklin Gothic Medium"/>
          <w:sz w:val="24"/>
          <w:szCs w:val="24"/>
        </w:rPr>
        <w:t xml:space="preserve">e their God.  And God will wipe away every tear from their eyes; there shall be no more death, nor sorrow, nor crying.  There shall be no more pain, for the former things have passed away.’ ” </w:t>
      </w:r>
      <w:r w:rsidR="00441067" w:rsidRPr="00441067">
        <w:rPr>
          <w:rFonts w:ascii="Franklin Gothic Medium" w:hAnsi="Franklin Gothic Medium"/>
          <w:sz w:val="20"/>
          <w:szCs w:val="20"/>
        </w:rPr>
        <w:t>NKJV</w:t>
      </w:r>
    </w:p>
    <w:p w:rsidR="00D1661E" w:rsidRPr="00D1661E" w:rsidRDefault="00D1661E" w:rsidP="00D1661E">
      <w:pPr>
        <w:rPr>
          <w:rFonts w:ascii="Bookman Old Style" w:hAnsi="Bookman Old Style"/>
          <w:b/>
          <w:sz w:val="24"/>
          <w:szCs w:val="24"/>
        </w:rPr>
      </w:pPr>
      <w:r w:rsidRPr="00D1661E">
        <w:rPr>
          <w:rFonts w:ascii="Bookman Old Style" w:hAnsi="Bookman Old Style"/>
          <w:b/>
          <w:sz w:val="24"/>
          <w:szCs w:val="24"/>
        </w:rPr>
        <w:t>Conclusion:</w:t>
      </w:r>
    </w:p>
    <w:p w:rsidR="00D1661E" w:rsidRDefault="00D1661E" w:rsidP="00D1661E">
      <w:pPr>
        <w:rPr>
          <w:rFonts w:ascii="Bookman Old Style" w:hAnsi="Bookman Old Style"/>
          <w:sz w:val="24"/>
          <w:szCs w:val="24"/>
        </w:rPr>
      </w:pPr>
      <w:r>
        <w:rPr>
          <w:rFonts w:ascii="Bookman Old Style" w:hAnsi="Bookman Old Style"/>
          <w:sz w:val="24"/>
          <w:szCs w:val="24"/>
        </w:rPr>
        <w:t>Without prayer, a Christian will die spiritually.  Let us truly be a people devoted to prayer.</w:t>
      </w:r>
    </w:p>
    <w:p w:rsidR="00D1661E" w:rsidRDefault="00D1661E" w:rsidP="00D1661E">
      <w:pPr>
        <w:rPr>
          <w:rFonts w:ascii="Bookman Old Style" w:hAnsi="Bookman Old Style"/>
          <w:sz w:val="24"/>
          <w:szCs w:val="24"/>
        </w:rPr>
      </w:pPr>
    </w:p>
    <w:p w:rsidR="00D1661E" w:rsidRPr="00D1661E" w:rsidRDefault="00D1661E" w:rsidP="00D1661E">
      <w:pPr>
        <w:rPr>
          <w:rFonts w:ascii="Bookman Old Style" w:hAnsi="Bookman Old Style"/>
          <w:sz w:val="24"/>
          <w:szCs w:val="24"/>
        </w:rPr>
      </w:pPr>
      <w:r>
        <w:rPr>
          <w:rFonts w:ascii="Bookman Old Style" w:hAnsi="Bookman Old Style"/>
          <w:sz w:val="24"/>
          <w:szCs w:val="24"/>
        </w:rPr>
        <w:t>Bobby Stafford                                                                                              September 3, 2017</w:t>
      </w:r>
    </w:p>
    <w:sectPr w:rsidR="00D1661E" w:rsidRPr="00D1661E" w:rsidSect="00256D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829"/>
    <w:multiLevelType w:val="hybridMultilevel"/>
    <w:tmpl w:val="80C0C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2E420C"/>
    <w:multiLevelType w:val="hybridMultilevel"/>
    <w:tmpl w:val="28AE0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5C7276"/>
    <w:multiLevelType w:val="hybridMultilevel"/>
    <w:tmpl w:val="95E6FBA2"/>
    <w:lvl w:ilvl="0" w:tplc="5F4A25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88412E"/>
    <w:multiLevelType w:val="hybridMultilevel"/>
    <w:tmpl w:val="A2DC6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03D1"/>
    <w:rsid w:val="0000697D"/>
    <w:rsid w:val="000C73FD"/>
    <w:rsid w:val="00241D6A"/>
    <w:rsid w:val="00255A07"/>
    <w:rsid w:val="00256D3B"/>
    <w:rsid w:val="002E6EF1"/>
    <w:rsid w:val="00320158"/>
    <w:rsid w:val="00441067"/>
    <w:rsid w:val="004769D0"/>
    <w:rsid w:val="004D3E10"/>
    <w:rsid w:val="005C0220"/>
    <w:rsid w:val="0066721A"/>
    <w:rsid w:val="006C1781"/>
    <w:rsid w:val="00975F84"/>
    <w:rsid w:val="00A105B2"/>
    <w:rsid w:val="00AE19B7"/>
    <w:rsid w:val="00B3752C"/>
    <w:rsid w:val="00BB021A"/>
    <w:rsid w:val="00C55445"/>
    <w:rsid w:val="00C86978"/>
    <w:rsid w:val="00D02681"/>
    <w:rsid w:val="00D1661E"/>
    <w:rsid w:val="00D44E67"/>
    <w:rsid w:val="00D97DB9"/>
    <w:rsid w:val="00F503D1"/>
    <w:rsid w:val="00FE1011"/>
    <w:rsid w:val="00FF4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6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2017-09-03T18:36:00Z</dcterms:created>
  <dcterms:modified xsi:type="dcterms:W3CDTF">2017-09-03T21:58:00Z</dcterms:modified>
</cp:coreProperties>
</file>