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6341" w:rsidRPr="00E1349E" w:rsidRDefault="00E1349E" w:rsidP="00B46AED">
      <w:pPr>
        <w:rPr>
          <w:rFonts w:ascii="Bookman Old Style" w:hAnsi="Bookman Old Style"/>
          <w:b/>
          <w:sz w:val="28"/>
          <w:szCs w:val="28"/>
        </w:rPr>
      </w:pPr>
      <w:r w:rsidRPr="00E1349E">
        <w:rPr>
          <w:rFonts w:ascii="Bookman Old Style" w:hAnsi="Bookman Old Style"/>
          <w:b/>
          <w:sz w:val="28"/>
          <w:szCs w:val="28"/>
        </w:rPr>
        <w:t>Deserving of Death</w:t>
      </w:r>
    </w:p>
    <w:p w:rsidR="00E1349E" w:rsidRPr="00E1349E" w:rsidRDefault="00E1349E" w:rsidP="00E1349E">
      <w:pPr>
        <w:rPr>
          <w:rFonts w:ascii="Bookman Old Style" w:hAnsi="Bookman Old Style"/>
          <w:b/>
          <w:sz w:val="24"/>
          <w:szCs w:val="24"/>
        </w:rPr>
      </w:pPr>
      <w:r w:rsidRPr="00E1349E">
        <w:rPr>
          <w:rFonts w:ascii="Bookman Old Style" w:hAnsi="Bookman Old Style"/>
          <w:b/>
          <w:sz w:val="24"/>
          <w:szCs w:val="24"/>
        </w:rPr>
        <w:t>Introduction:</w:t>
      </w:r>
    </w:p>
    <w:p w:rsidR="00E1349E" w:rsidRDefault="00E1349E" w:rsidP="00E1349E">
      <w:pPr>
        <w:rPr>
          <w:rFonts w:ascii="Bookman Old Style" w:hAnsi="Bookman Old Style"/>
          <w:sz w:val="24"/>
          <w:szCs w:val="24"/>
        </w:rPr>
      </w:pPr>
      <w:r>
        <w:rPr>
          <w:rFonts w:ascii="Bookman Old Style" w:hAnsi="Bookman Old Style"/>
          <w:sz w:val="24"/>
          <w:szCs w:val="24"/>
        </w:rPr>
        <w:t xml:space="preserve">A new governor of Judea is appointed by </w:t>
      </w:r>
      <w:r w:rsidR="00D7113C">
        <w:rPr>
          <w:rFonts w:ascii="Bookman Old Style" w:hAnsi="Bookman Old Style"/>
          <w:sz w:val="24"/>
          <w:szCs w:val="24"/>
        </w:rPr>
        <w:t xml:space="preserve">the </w:t>
      </w:r>
      <w:r>
        <w:rPr>
          <w:rFonts w:ascii="Bookman Old Style" w:hAnsi="Bookman Old Style"/>
          <w:sz w:val="24"/>
          <w:szCs w:val="24"/>
        </w:rPr>
        <w:t xml:space="preserve">name of Festus.  Certain high-ranking Jews </w:t>
      </w:r>
      <w:r w:rsidR="00D7113C">
        <w:rPr>
          <w:rFonts w:ascii="Bookman Old Style" w:hAnsi="Bookman Old Style"/>
          <w:sz w:val="24"/>
          <w:szCs w:val="24"/>
        </w:rPr>
        <w:t>inform him against Paul.  He te</w:t>
      </w:r>
      <w:r>
        <w:rPr>
          <w:rFonts w:ascii="Bookman Old Style" w:hAnsi="Bookman Old Style"/>
          <w:sz w:val="24"/>
          <w:szCs w:val="24"/>
        </w:rPr>
        <w:t xml:space="preserve">lls them to come back to Caesarea </w:t>
      </w:r>
      <w:r w:rsidR="00D7113C">
        <w:rPr>
          <w:rFonts w:ascii="Bookman Old Style" w:hAnsi="Bookman Old Style"/>
          <w:sz w:val="24"/>
          <w:szCs w:val="24"/>
        </w:rPr>
        <w:t>to accuse</w:t>
      </w:r>
      <w:r w:rsidR="00812351">
        <w:rPr>
          <w:rFonts w:ascii="Bookman Old Style" w:hAnsi="Bookman Old Style"/>
          <w:sz w:val="24"/>
          <w:szCs w:val="24"/>
        </w:rPr>
        <w:t xml:space="preserve"> Paul</w:t>
      </w:r>
      <w:r>
        <w:rPr>
          <w:rFonts w:ascii="Bookman Old Style" w:hAnsi="Bookman Old Style"/>
          <w:sz w:val="24"/>
          <w:szCs w:val="24"/>
        </w:rPr>
        <w:t xml:space="preserve"> in a formal setting.</w:t>
      </w:r>
      <w:r w:rsidR="00DC04A1">
        <w:rPr>
          <w:rFonts w:ascii="Bookman Old Style" w:hAnsi="Bookman Old Style"/>
          <w:sz w:val="24"/>
          <w:szCs w:val="24"/>
        </w:rPr>
        <w:t xml:space="preserve">  They lay several serious char</w:t>
      </w:r>
      <w:r>
        <w:rPr>
          <w:rFonts w:ascii="Bookman Old Style" w:hAnsi="Bookman Old Style"/>
          <w:sz w:val="24"/>
          <w:szCs w:val="24"/>
        </w:rPr>
        <w:t>ges against Paul which they couldn’</w:t>
      </w:r>
      <w:r w:rsidR="00D7113C">
        <w:rPr>
          <w:rFonts w:ascii="Bookman Old Style" w:hAnsi="Bookman Old Style"/>
          <w:sz w:val="24"/>
          <w:szCs w:val="24"/>
        </w:rPr>
        <w:t>t prove.  Paul’</w:t>
      </w:r>
      <w:r>
        <w:rPr>
          <w:rFonts w:ascii="Bookman Old Style" w:hAnsi="Bookman Old Style"/>
          <w:sz w:val="24"/>
          <w:szCs w:val="24"/>
        </w:rPr>
        <w:t>s reply includes a statement worth</w:t>
      </w:r>
      <w:r w:rsidR="00D7113C">
        <w:rPr>
          <w:rFonts w:ascii="Bookman Old Style" w:hAnsi="Bookman Old Style"/>
          <w:sz w:val="24"/>
          <w:szCs w:val="24"/>
        </w:rPr>
        <w:t>y</w:t>
      </w:r>
      <w:r>
        <w:rPr>
          <w:rFonts w:ascii="Bookman Old Style" w:hAnsi="Bookman Old Style"/>
          <w:sz w:val="24"/>
          <w:szCs w:val="24"/>
        </w:rPr>
        <w:t xml:space="preserve"> of consideration</w:t>
      </w:r>
      <w:r w:rsidR="00D7113C">
        <w:rPr>
          <w:rFonts w:ascii="Bookman Old Style" w:hAnsi="Bookman Old Style"/>
          <w:sz w:val="24"/>
          <w:szCs w:val="24"/>
        </w:rPr>
        <w:t>.</w:t>
      </w:r>
      <w:r w:rsidR="00B46AED">
        <w:rPr>
          <w:rFonts w:ascii="Bookman Old Style" w:hAnsi="Bookman Old Style"/>
          <w:sz w:val="24"/>
          <w:szCs w:val="24"/>
        </w:rPr>
        <w:t xml:space="preserve">  </w:t>
      </w:r>
      <w:r w:rsidR="00D7113C">
        <w:rPr>
          <w:rFonts w:ascii="Bookman Old Style" w:hAnsi="Bookman Old Style"/>
          <w:sz w:val="24"/>
          <w:szCs w:val="24"/>
        </w:rPr>
        <w:t>R</w:t>
      </w:r>
      <w:r>
        <w:rPr>
          <w:rFonts w:ascii="Bookman Old Style" w:hAnsi="Bookman Old Style"/>
          <w:sz w:val="24"/>
          <w:szCs w:val="24"/>
        </w:rPr>
        <w:t xml:space="preserve">ead </w:t>
      </w:r>
      <w:r w:rsidR="00D7113C">
        <w:rPr>
          <w:rFonts w:ascii="Bookman Old Style" w:hAnsi="Bookman Old Style"/>
          <w:sz w:val="24"/>
          <w:szCs w:val="24"/>
        </w:rPr>
        <w:t xml:space="preserve">the first half of </w:t>
      </w:r>
      <w:r w:rsidR="00D7113C" w:rsidRPr="00D7113C">
        <w:rPr>
          <w:rFonts w:ascii="Franklin Gothic Medium" w:hAnsi="Franklin Gothic Medium"/>
          <w:sz w:val="24"/>
          <w:szCs w:val="24"/>
        </w:rPr>
        <w:t>Acts 25:</w:t>
      </w:r>
      <w:r w:rsidRPr="00D7113C">
        <w:rPr>
          <w:rFonts w:ascii="Franklin Gothic Medium" w:hAnsi="Franklin Gothic Medium"/>
          <w:sz w:val="24"/>
          <w:szCs w:val="24"/>
        </w:rPr>
        <w:t>11</w:t>
      </w:r>
      <w:proofErr w:type="gramStart"/>
      <w:r>
        <w:rPr>
          <w:rFonts w:ascii="Bookman Old Style" w:hAnsi="Bookman Old Style"/>
          <w:sz w:val="24"/>
          <w:szCs w:val="24"/>
        </w:rPr>
        <w:t>.  Paul</w:t>
      </w:r>
      <w:proofErr w:type="gramEnd"/>
      <w:r>
        <w:rPr>
          <w:rFonts w:ascii="Bookman Old Style" w:hAnsi="Bookman Old Style"/>
          <w:sz w:val="24"/>
          <w:szCs w:val="24"/>
        </w:rPr>
        <w:t xml:space="preserve"> here acknowledges the right of civil authorities [primarily </w:t>
      </w:r>
      <w:r w:rsidR="00D7113C">
        <w:rPr>
          <w:rFonts w:ascii="Bookman Old Style" w:hAnsi="Bookman Old Style"/>
          <w:sz w:val="24"/>
          <w:szCs w:val="24"/>
        </w:rPr>
        <w:t xml:space="preserve">the </w:t>
      </w:r>
      <w:r>
        <w:rPr>
          <w:rFonts w:ascii="Bookman Old Style" w:hAnsi="Bookman Old Style"/>
          <w:sz w:val="24"/>
          <w:szCs w:val="24"/>
        </w:rPr>
        <w:t>Roman government in this context] to exercise capital punishment</w:t>
      </w:r>
      <w:r w:rsidR="00D7113C">
        <w:rPr>
          <w:rFonts w:ascii="Bookman Old Style" w:hAnsi="Bookman Old Style"/>
          <w:sz w:val="24"/>
          <w:szCs w:val="24"/>
        </w:rPr>
        <w:t>.</w:t>
      </w:r>
      <w:r>
        <w:rPr>
          <w:rFonts w:ascii="Bookman Old Style" w:hAnsi="Bookman Old Style"/>
          <w:sz w:val="24"/>
          <w:szCs w:val="24"/>
        </w:rPr>
        <w:t xml:space="preserve"> </w:t>
      </w:r>
      <w:r w:rsidR="00D7113C">
        <w:rPr>
          <w:rFonts w:ascii="Bookman Old Style" w:hAnsi="Bookman Old Style"/>
          <w:sz w:val="24"/>
          <w:szCs w:val="24"/>
        </w:rPr>
        <w:t xml:space="preserve"> C</w:t>
      </w:r>
      <w:r>
        <w:rPr>
          <w:rFonts w:ascii="Bookman Old Style" w:hAnsi="Bookman Old Style"/>
          <w:sz w:val="24"/>
          <w:szCs w:val="24"/>
        </w:rPr>
        <w:t xml:space="preserve">ertain crimes </w:t>
      </w:r>
      <w:r w:rsidRPr="00E1349E">
        <w:rPr>
          <w:rFonts w:ascii="Bookman Old Style" w:hAnsi="Bookman Old Style"/>
          <w:sz w:val="24"/>
          <w:szCs w:val="24"/>
          <w:u w:val="single"/>
        </w:rPr>
        <w:t>are</w:t>
      </w:r>
      <w:r w:rsidR="00D7113C">
        <w:rPr>
          <w:rFonts w:ascii="Bookman Old Style" w:hAnsi="Bookman Old Style"/>
          <w:sz w:val="24"/>
          <w:szCs w:val="24"/>
        </w:rPr>
        <w:t xml:space="preserve"> worthy of death.  This s</w:t>
      </w:r>
      <w:r>
        <w:rPr>
          <w:rFonts w:ascii="Bookman Old Style" w:hAnsi="Bookman Old Style"/>
          <w:sz w:val="24"/>
          <w:szCs w:val="24"/>
        </w:rPr>
        <w:t>tate</w:t>
      </w:r>
      <w:r w:rsidR="00D7113C">
        <w:rPr>
          <w:rFonts w:ascii="Bookman Old Style" w:hAnsi="Bookman Old Style"/>
          <w:sz w:val="24"/>
          <w:szCs w:val="24"/>
        </w:rPr>
        <w:t>ment was mad</w:t>
      </w:r>
      <w:r>
        <w:rPr>
          <w:rFonts w:ascii="Bookman Old Style" w:hAnsi="Bookman Old Style"/>
          <w:sz w:val="24"/>
          <w:szCs w:val="24"/>
        </w:rPr>
        <w:t>e during our dispensation</w:t>
      </w:r>
      <w:r w:rsidR="00D7113C">
        <w:rPr>
          <w:rFonts w:ascii="Bookman Old Style" w:hAnsi="Bookman Old Style"/>
          <w:sz w:val="24"/>
          <w:szCs w:val="24"/>
        </w:rPr>
        <w:t>,</w:t>
      </w:r>
      <w:r>
        <w:rPr>
          <w:rFonts w:ascii="Bookman Old Style" w:hAnsi="Bookman Old Style"/>
          <w:sz w:val="24"/>
          <w:szCs w:val="24"/>
        </w:rPr>
        <w:t xml:space="preserve"> </w:t>
      </w:r>
      <w:r w:rsidR="00D7113C">
        <w:rPr>
          <w:rFonts w:ascii="Bookman Old Style" w:hAnsi="Bookman Old Style"/>
          <w:sz w:val="24"/>
          <w:szCs w:val="24"/>
        </w:rPr>
        <w:t>the</w:t>
      </w:r>
      <w:r>
        <w:rPr>
          <w:rFonts w:ascii="Bookman Old Style" w:hAnsi="Bookman Old Style"/>
          <w:sz w:val="24"/>
          <w:szCs w:val="24"/>
        </w:rPr>
        <w:t xml:space="preserve"> gospel age.</w:t>
      </w:r>
    </w:p>
    <w:p w:rsidR="00E1349E" w:rsidRDefault="00E1349E" w:rsidP="00E1349E">
      <w:pPr>
        <w:rPr>
          <w:rFonts w:ascii="Bookman Old Style" w:hAnsi="Bookman Old Style"/>
          <w:sz w:val="24"/>
          <w:szCs w:val="24"/>
        </w:rPr>
      </w:pPr>
      <w:r w:rsidRPr="00E1349E">
        <w:rPr>
          <w:rFonts w:ascii="Bookman Old Style" w:hAnsi="Bookman Old Style"/>
          <w:b/>
          <w:sz w:val="24"/>
          <w:szCs w:val="24"/>
        </w:rPr>
        <w:t>Text:</w:t>
      </w:r>
      <w:r w:rsidR="00B46AED">
        <w:rPr>
          <w:rFonts w:ascii="Bookman Old Style" w:hAnsi="Bookman Old Style"/>
          <w:sz w:val="24"/>
          <w:szCs w:val="24"/>
        </w:rPr>
        <w:t xml:space="preserve">  </w:t>
      </w:r>
      <w:r w:rsidR="00E14FA7" w:rsidRPr="007A2D14">
        <w:rPr>
          <w:rFonts w:ascii="Franklin Gothic Medium" w:hAnsi="Franklin Gothic Medium"/>
          <w:sz w:val="24"/>
          <w:szCs w:val="24"/>
          <w:u w:val="single"/>
        </w:rPr>
        <w:t>Acts 25:</w:t>
      </w:r>
      <w:r w:rsidRPr="007A2D14">
        <w:rPr>
          <w:rFonts w:ascii="Franklin Gothic Medium" w:hAnsi="Franklin Gothic Medium"/>
          <w:sz w:val="24"/>
          <w:szCs w:val="24"/>
          <w:u w:val="single"/>
        </w:rPr>
        <w:t>11</w:t>
      </w:r>
      <w:r w:rsidR="007A2D14">
        <w:rPr>
          <w:rFonts w:ascii="Franklin Gothic Medium" w:hAnsi="Franklin Gothic Medium"/>
          <w:sz w:val="24"/>
          <w:szCs w:val="24"/>
        </w:rPr>
        <w:t xml:space="preserve"> “</w:t>
      </w:r>
      <w:r w:rsidR="007A2D14" w:rsidRPr="00D7113C">
        <w:rPr>
          <w:rFonts w:ascii="Franklin Gothic Medium" w:hAnsi="Franklin Gothic Medium"/>
          <w:sz w:val="24"/>
          <w:szCs w:val="24"/>
          <w:u w:val="single"/>
        </w:rPr>
        <w:t>For if I am an offender, or have committed anything deserving of death, I do not object to dying</w:t>
      </w:r>
      <w:r w:rsidR="007A2D14">
        <w:rPr>
          <w:rFonts w:ascii="Franklin Gothic Medium" w:hAnsi="Franklin Gothic Medium"/>
          <w:sz w:val="24"/>
          <w:szCs w:val="24"/>
        </w:rPr>
        <w:t xml:space="preserve">; but if there is nothing in these things of which these men accuse me, no one can deliver me to them.  I appeal to Caesar.” </w:t>
      </w:r>
      <w:r w:rsidR="007A2D14" w:rsidRPr="007A2D14">
        <w:rPr>
          <w:rFonts w:ascii="Franklin Gothic Medium" w:hAnsi="Franklin Gothic Medium"/>
          <w:sz w:val="20"/>
          <w:szCs w:val="20"/>
        </w:rPr>
        <w:t>NKJV</w:t>
      </w:r>
    </w:p>
    <w:p w:rsidR="00E1349E" w:rsidRDefault="00E1349E" w:rsidP="00E1349E">
      <w:pPr>
        <w:rPr>
          <w:rFonts w:ascii="Bookman Old Style" w:hAnsi="Bookman Old Style"/>
          <w:b/>
          <w:sz w:val="24"/>
          <w:szCs w:val="24"/>
        </w:rPr>
      </w:pPr>
      <w:r w:rsidRPr="00E1349E">
        <w:rPr>
          <w:rFonts w:ascii="Bookman Old Style" w:hAnsi="Bookman Old Style"/>
          <w:b/>
          <w:sz w:val="24"/>
          <w:szCs w:val="24"/>
        </w:rPr>
        <w:t>Body:</w:t>
      </w:r>
    </w:p>
    <w:p w:rsidR="00F32E98" w:rsidRPr="00CC244C" w:rsidRDefault="00F32E98" w:rsidP="00F32E98">
      <w:pPr>
        <w:pStyle w:val="ListParagraph"/>
        <w:numPr>
          <w:ilvl w:val="0"/>
          <w:numId w:val="3"/>
        </w:numPr>
        <w:rPr>
          <w:rFonts w:ascii="Bookman Old Style" w:hAnsi="Bookman Old Style"/>
          <w:b/>
          <w:sz w:val="28"/>
          <w:szCs w:val="28"/>
          <w:u w:val="single"/>
        </w:rPr>
      </w:pPr>
      <w:r w:rsidRPr="00CC244C">
        <w:rPr>
          <w:rFonts w:ascii="Bookman Old Style" w:hAnsi="Bookman Old Style"/>
          <w:b/>
          <w:sz w:val="28"/>
          <w:szCs w:val="28"/>
          <w:u w:val="single"/>
        </w:rPr>
        <w:t>Capital Punishmen</w:t>
      </w:r>
      <w:r w:rsidR="009465D2" w:rsidRPr="00CC244C">
        <w:rPr>
          <w:rFonts w:ascii="Bookman Old Style" w:hAnsi="Bookman Old Style"/>
          <w:b/>
          <w:sz w:val="28"/>
          <w:szCs w:val="28"/>
          <w:u w:val="single"/>
        </w:rPr>
        <w:t>t in the Old</w:t>
      </w:r>
      <w:r w:rsidRPr="00CC244C">
        <w:rPr>
          <w:rFonts w:ascii="Bookman Old Style" w:hAnsi="Bookman Old Style"/>
          <w:b/>
          <w:sz w:val="28"/>
          <w:szCs w:val="28"/>
          <w:u w:val="single"/>
        </w:rPr>
        <w:t xml:space="preserve"> Testament</w:t>
      </w:r>
    </w:p>
    <w:p w:rsidR="00E1349E" w:rsidRPr="0014631D" w:rsidRDefault="00E1349E" w:rsidP="0014631D">
      <w:pPr>
        <w:pStyle w:val="ListParagraph"/>
        <w:numPr>
          <w:ilvl w:val="0"/>
          <w:numId w:val="1"/>
        </w:numPr>
        <w:rPr>
          <w:rFonts w:ascii="Bookman Old Style" w:hAnsi="Bookman Old Style"/>
          <w:b/>
          <w:sz w:val="24"/>
          <w:szCs w:val="24"/>
          <w:u w:val="single"/>
        </w:rPr>
      </w:pPr>
      <w:r w:rsidRPr="0014631D">
        <w:rPr>
          <w:rFonts w:ascii="Bookman Old Style" w:hAnsi="Bookman Old Style"/>
          <w:b/>
          <w:sz w:val="24"/>
          <w:szCs w:val="24"/>
          <w:u w:val="single"/>
        </w:rPr>
        <w:t xml:space="preserve">Instituted by God </w:t>
      </w:r>
      <w:proofErr w:type="gramStart"/>
      <w:r w:rsidRPr="0014631D">
        <w:rPr>
          <w:rFonts w:ascii="Bookman Old Style" w:hAnsi="Bookman Old Style"/>
          <w:b/>
          <w:sz w:val="24"/>
          <w:szCs w:val="24"/>
          <w:u w:val="single"/>
        </w:rPr>
        <w:t>Himself</w:t>
      </w:r>
      <w:r w:rsidR="00B46AED">
        <w:rPr>
          <w:rFonts w:ascii="Bookman Old Style" w:hAnsi="Bookman Old Style"/>
          <w:sz w:val="24"/>
          <w:szCs w:val="24"/>
        </w:rPr>
        <w:t xml:space="preserve">  </w:t>
      </w:r>
      <w:r w:rsidRPr="0014631D">
        <w:rPr>
          <w:rFonts w:ascii="Bookman Old Style" w:hAnsi="Bookman Old Style"/>
          <w:sz w:val="24"/>
          <w:szCs w:val="24"/>
        </w:rPr>
        <w:t>(</w:t>
      </w:r>
      <w:proofErr w:type="gramEnd"/>
      <w:r w:rsidRPr="0014631D">
        <w:rPr>
          <w:rFonts w:ascii="Franklin Gothic Medium" w:hAnsi="Franklin Gothic Medium"/>
          <w:sz w:val="24"/>
          <w:szCs w:val="24"/>
        </w:rPr>
        <w:t>Genesis 9:5-6</w:t>
      </w:r>
      <w:r w:rsidRPr="0014631D">
        <w:rPr>
          <w:rFonts w:ascii="Bookman Old Style" w:hAnsi="Bookman Old Style"/>
          <w:sz w:val="24"/>
          <w:szCs w:val="24"/>
        </w:rPr>
        <w:t xml:space="preserve">) </w:t>
      </w:r>
      <w:r w:rsidRPr="0014631D">
        <w:rPr>
          <w:rFonts w:ascii="Franklin Gothic Medium" w:hAnsi="Franklin Gothic Medium"/>
          <w:sz w:val="24"/>
          <w:szCs w:val="24"/>
        </w:rPr>
        <w:t>“</w:t>
      </w:r>
      <w:r w:rsidR="007A2D14" w:rsidRPr="0014631D">
        <w:rPr>
          <w:rFonts w:ascii="Franklin Gothic Medium" w:hAnsi="Franklin Gothic Medium"/>
          <w:sz w:val="24"/>
          <w:szCs w:val="24"/>
        </w:rPr>
        <w:t xml:space="preserve">Surely for your lifeblood I will demand a reckoning; from the hand of every beast I will require it, and from the hand of man.  From the hand of every man’s brother I will require the life of man.  Whoever sheds man’s blood, </w:t>
      </w:r>
      <w:proofErr w:type="gramStart"/>
      <w:r w:rsidR="007A2D14" w:rsidRPr="0014631D">
        <w:rPr>
          <w:rFonts w:ascii="Franklin Gothic Medium" w:hAnsi="Franklin Gothic Medium"/>
          <w:sz w:val="24"/>
          <w:szCs w:val="24"/>
        </w:rPr>
        <w:t>By</w:t>
      </w:r>
      <w:proofErr w:type="gramEnd"/>
      <w:r w:rsidR="007A2D14" w:rsidRPr="0014631D">
        <w:rPr>
          <w:rFonts w:ascii="Franklin Gothic Medium" w:hAnsi="Franklin Gothic Medium"/>
          <w:sz w:val="24"/>
          <w:szCs w:val="24"/>
        </w:rPr>
        <w:t xml:space="preserve"> man his blood shall be shed; For in the image of God He made man.” </w:t>
      </w:r>
      <w:proofErr w:type="gramStart"/>
      <w:r w:rsidR="007A2D14" w:rsidRPr="0014631D">
        <w:rPr>
          <w:rFonts w:ascii="Franklin Gothic Medium" w:hAnsi="Franklin Gothic Medium"/>
          <w:sz w:val="20"/>
          <w:szCs w:val="20"/>
        </w:rPr>
        <w:t>NKJV</w:t>
      </w:r>
      <w:r w:rsidR="00B46AED">
        <w:rPr>
          <w:rFonts w:ascii="Franklin Gothic Medium" w:hAnsi="Franklin Gothic Medium"/>
          <w:sz w:val="20"/>
          <w:szCs w:val="20"/>
        </w:rPr>
        <w:t xml:space="preserve">  </w:t>
      </w:r>
      <w:r w:rsidR="00BF010B" w:rsidRPr="00BF010B">
        <w:rPr>
          <w:rFonts w:ascii="Bookman Old Style" w:hAnsi="Bookman Old Style"/>
          <w:sz w:val="24"/>
          <w:szCs w:val="24"/>
        </w:rPr>
        <w:t>In</w:t>
      </w:r>
      <w:proofErr w:type="gramEnd"/>
      <w:r w:rsidR="00BF010B" w:rsidRPr="00BF010B">
        <w:rPr>
          <w:rFonts w:ascii="Bookman Old Style" w:hAnsi="Bookman Old Style"/>
          <w:sz w:val="24"/>
          <w:szCs w:val="24"/>
        </w:rPr>
        <w:t xml:space="preserve"> the</w:t>
      </w:r>
      <w:r w:rsidR="00BF010B">
        <w:rPr>
          <w:rFonts w:ascii="Bookman Old Style" w:hAnsi="Bookman Old Style"/>
          <w:sz w:val="24"/>
          <w:szCs w:val="24"/>
        </w:rPr>
        <w:t xml:space="preserve"> </w:t>
      </w:r>
      <w:r w:rsidRPr="0014631D">
        <w:rPr>
          <w:rFonts w:ascii="Bookman Old Style" w:hAnsi="Bookman Old Style"/>
          <w:sz w:val="24"/>
          <w:szCs w:val="24"/>
        </w:rPr>
        <w:t>“Patriarchal Period</w:t>
      </w:r>
      <w:r w:rsidR="00BF010B">
        <w:rPr>
          <w:rFonts w:ascii="Bookman Old Style" w:hAnsi="Bookman Old Style"/>
          <w:sz w:val="24"/>
          <w:szCs w:val="24"/>
        </w:rPr>
        <w:t>,” r</w:t>
      </w:r>
      <w:r w:rsidRPr="0014631D">
        <w:rPr>
          <w:rFonts w:ascii="Bookman Old Style" w:hAnsi="Bookman Old Style"/>
          <w:sz w:val="24"/>
          <w:szCs w:val="24"/>
        </w:rPr>
        <w:t>ecall that the Flood is an example of God executing capital punishment</w:t>
      </w:r>
      <w:r w:rsidR="00B46AED">
        <w:rPr>
          <w:rFonts w:ascii="Bookman Old Style" w:hAnsi="Bookman Old Style"/>
          <w:sz w:val="24"/>
          <w:szCs w:val="24"/>
        </w:rPr>
        <w:t xml:space="preserve">  </w:t>
      </w:r>
      <w:r w:rsidRPr="0014631D">
        <w:rPr>
          <w:rFonts w:ascii="Bookman Old Style" w:hAnsi="Bookman Old Style"/>
          <w:sz w:val="24"/>
          <w:szCs w:val="24"/>
        </w:rPr>
        <w:t>(</w:t>
      </w:r>
      <w:r w:rsidRPr="0014631D">
        <w:rPr>
          <w:rFonts w:ascii="Franklin Gothic Medium" w:hAnsi="Franklin Gothic Medium"/>
          <w:sz w:val="24"/>
          <w:szCs w:val="24"/>
        </w:rPr>
        <w:t>Genesis 6</w:t>
      </w:r>
      <w:r w:rsidRPr="0014631D">
        <w:rPr>
          <w:rFonts w:ascii="Bookman Old Style" w:hAnsi="Bookman Old Style"/>
          <w:sz w:val="24"/>
          <w:szCs w:val="24"/>
        </w:rPr>
        <w:t>)</w:t>
      </w:r>
    </w:p>
    <w:p w:rsidR="00E1349E" w:rsidRDefault="00E1349E" w:rsidP="00E1349E">
      <w:pPr>
        <w:pStyle w:val="ListParagraph"/>
        <w:numPr>
          <w:ilvl w:val="0"/>
          <w:numId w:val="1"/>
        </w:numPr>
        <w:rPr>
          <w:rFonts w:ascii="Bookman Old Style" w:hAnsi="Bookman Old Style"/>
          <w:sz w:val="24"/>
          <w:szCs w:val="24"/>
        </w:rPr>
      </w:pPr>
      <w:r>
        <w:rPr>
          <w:rFonts w:ascii="Bookman Old Style" w:hAnsi="Bookman Old Style"/>
          <w:b/>
          <w:sz w:val="24"/>
          <w:szCs w:val="24"/>
          <w:u w:val="single"/>
        </w:rPr>
        <w:t>Mad</w:t>
      </w:r>
      <w:r w:rsidR="00BF010B">
        <w:rPr>
          <w:rFonts w:ascii="Bookman Old Style" w:hAnsi="Bookman Old Style"/>
          <w:b/>
          <w:sz w:val="24"/>
          <w:szCs w:val="24"/>
          <w:u w:val="single"/>
        </w:rPr>
        <w:t>e A</w:t>
      </w:r>
      <w:r>
        <w:rPr>
          <w:rFonts w:ascii="Bookman Old Style" w:hAnsi="Bookman Old Style"/>
          <w:b/>
          <w:sz w:val="24"/>
          <w:szCs w:val="24"/>
          <w:u w:val="single"/>
        </w:rPr>
        <w:t xml:space="preserve"> </w:t>
      </w:r>
      <w:r w:rsidR="00BF010B">
        <w:rPr>
          <w:rFonts w:ascii="Bookman Old Style" w:hAnsi="Bookman Old Style"/>
          <w:b/>
          <w:sz w:val="24"/>
          <w:szCs w:val="24"/>
          <w:u w:val="single"/>
        </w:rPr>
        <w:t>P</w:t>
      </w:r>
      <w:r>
        <w:rPr>
          <w:rFonts w:ascii="Bookman Old Style" w:hAnsi="Bookman Old Style"/>
          <w:b/>
          <w:sz w:val="24"/>
          <w:szCs w:val="24"/>
          <w:u w:val="single"/>
        </w:rPr>
        <w:t xml:space="preserve">art of the Law of </w:t>
      </w:r>
      <w:proofErr w:type="gramStart"/>
      <w:r>
        <w:rPr>
          <w:rFonts w:ascii="Bookman Old Style" w:hAnsi="Bookman Old Style"/>
          <w:b/>
          <w:sz w:val="24"/>
          <w:szCs w:val="24"/>
          <w:u w:val="single"/>
        </w:rPr>
        <w:t>Moses</w:t>
      </w:r>
      <w:r w:rsidR="00B46AED">
        <w:rPr>
          <w:rFonts w:ascii="Bookman Old Style" w:hAnsi="Bookman Old Style"/>
          <w:sz w:val="24"/>
          <w:szCs w:val="24"/>
        </w:rPr>
        <w:t xml:space="preserve">  </w:t>
      </w:r>
      <w:r w:rsidRPr="00E1349E">
        <w:rPr>
          <w:rFonts w:ascii="Bookman Old Style" w:hAnsi="Bookman Old Style"/>
          <w:sz w:val="24"/>
          <w:szCs w:val="24"/>
        </w:rPr>
        <w:t>(</w:t>
      </w:r>
      <w:proofErr w:type="gramEnd"/>
      <w:r w:rsidRPr="00E1349E">
        <w:rPr>
          <w:rFonts w:ascii="Franklin Gothic Medium" w:hAnsi="Franklin Gothic Medium"/>
          <w:sz w:val="24"/>
          <w:szCs w:val="24"/>
        </w:rPr>
        <w:t>Exodus 21:12, 14</w:t>
      </w:r>
      <w:r>
        <w:rPr>
          <w:rFonts w:ascii="Bookman Old Style" w:hAnsi="Bookman Old Style"/>
          <w:sz w:val="24"/>
          <w:szCs w:val="24"/>
        </w:rPr>
        <w:t xml:space="preserve">) </w:t>
      </w:r>
      <w:r w:rsidRPr="00D25D47">
        <w:rPr>
          <w:rFonts w:ascii="Franklin Gothic Medium" w:hAnsi="Franklin Gothic Medium"/>
          <w:sz w:val="24"/>
          <w:szCs w:val="24"/>
        </w:rPr>
        <w:t>“</w:t>
      </w:r>
      <w:r w:rsidR="00D25D47" w:rsidRPr="00D25D47">
        <w:rPr>
          <w:rFonts w:ascii="Franklin Gothic Medium" w:hAnsi="Franklin Gothic Medium"/>
          <w:sz w:val="24"/>
          <w:szCs w:val="24"/>
        </w:rPr>
        <w:t>He who strik</w:t>
      </w:r>
      <w:r w:rsidR="005E32B7" w:rsidRPr="00D25D47">
        <w:rPr>
          <w:rFonts w:ascii="Franklin Gothic Medium" w:hAnsi="Franklin Gothic Medium"/>
          <w:sz w:val="24"/>
          <w:szCs w:val="24"/>
        </w:rPr>
        <w:t>es a man so that he dies shall surely be put to death.</w:t>
      </w:r>
      <w:r w:rsidRPr="00D25D47">
        <w:rPr>
          <w:rFonts w:ascii="Franklin Gothic Medium" w:hAnsi="Franklin Gothic Medium"/>
          <w:sz w:val="24"/>
          <w:szCs w:val="24"/>
        </w:rPr>
        <w:t xml:space="preserve"> </w:t>
      </w:r>
      <w:r w:rsidR="00D25D47" w:rsidRPr="00D25D47">
        <w:rPr>
          <w:rFonts w:ascii="Franklin Gothic Medium" w:hAnsi="Franklin Gothic Medium"/>
          <w:sz w:val="18"/>
          <w:szCs w:val="18"/>
        </w:rPr>
        <w:t>14</w:t>
      </w:r>
      <w:r w:rsidR="00D25D47" w:rsidRPr="00D25D47">
        <w:rPr>
          <w:rFonts w:ascii="Franklin Gothic Medium" w:hAnsi="Franklin Gothic Medium"/>
          <w:sz w:val="24"/>
          <w:szCs w:val="24"/>
        </w:rPr>
        <w:t xml:space="preserve"> But if a man acts with premeditation against his neighbor, to kill him by treachery, you shall take him from My altar, that he may die.” </w:t>
      </w:r>
      <w:proofErr w:type="gramStart"/>
      <w:r w:rsidR="00D25D47" w:rsidRPr="00D25D47">
        <w:rPr>
          <w:rFonts w:ascii="Franklin Gothic Medium" w:hAnsi="Franklin Gothic Medium"/>
          <w:sz w:val="20"/>
          <w:szCs w:val="20"/>
        </w:rPr>
        <w:t>NKJV</w:t>
      </w:r>
      <w:r w:rsidR="00B46AED">
        <w:rPr>
          <w:rFonts w:ascii="Franklin Gothic Medium" w:hAnsi="Franklin Gothic Medium"/>
          <w:sz w:val="24"/>
          <w:szCs w:val="24"/>
        </w:rPr>
        <w:t xml:space="preserve">  </w:t>
      </w:r>
      <w:r w:rsidR="00BF010B" w:rsidRPr="00BF010B">
        <w:rPr>
          <w:rFonts w:ascii="Bookman Old Style" w:hAnsi="Bookman Old Style"/>
          <w:sz w:val="24"/>
          <w:szCs w:val="24"/>
        </w:rPr>
        <w:t>Under</w:t>
      </w:r>
      <w:proofErr w:type="gramEnd"/>
      <w:r w:rsidR="00BF010B" w:rsidRPr="00BF010B">
        <w:rPr>
          <w:rFonts w:ascii="Bookman Old Style" w:hAnsi="Bookman Old Style"/>
          <w:sz w:val="24"/>
          <w:szCs w:val="24"/>
        </w:rPr>
        <w:t xml:space="preserve"> the Law of Moses</w:t>
      </w:r>
      <w:r w:rsidR="00BF010B">
        <w:rPr>
          <w:rFonts w:ascii="Franklin Gothic Medium" w:hAnsi="Franklin Gothic Medium"/>
          <w:sz w:val="24"/>
          <w:szCs w:val="24"/>
        </w:rPr>
        <w:t xml:space="preserve"> </w:t>
      </w:r>
      <w:r w:rsidR="00BF010B">
        <w:rPr>
          <w:rFonts w:ascii="Bookman Old Style" w:hAnsi="Bookman Old Style"/>
          <w:sz w:val="24"/>
          <w:szCs w:val="24"/>
        </w:rPr>
        <w:t>s</w:t>
      </w:r>
      <w:r>
        <w:rPr>
          <w:rFonts w:ascii="Bookman Old Style" w:hAnsi="Bookman Old Style"/>
          <w:sz w:val="24"/>
          <w:szCs w:val="24"/>
        </w:rPr>
        <w:t>everal acts were worthy of death.</w:t>
      </w:r>
    </w:p>
    <w:p w:rsidR="00E1349E" w:rsidRPr="0014631D" w:rsidRDefault="00E1349E" w:rsidP="0014631D">
      <w:pPr>
        <w:pStyle w:val="ListParagraph"/>
        <w:numPr>
          <w:ilvl w:val="0"/>
          <w:numId w:val="2"/>
        </w:numPr>
        <w:rPr>
          <w:rFonts w:ascii="Bookman Old Style" w:hAnsi="Bookman Old Style"/>
          <w:sz w:val="24"/>
          <w:szCs w:val="24"/>
        </w:rPr>
      </w:pPr>
      <w:proofErr w:type="gramStart"/>
      <w:r w:rsidRPr="0014631D">
        <w:rPr>
          <w:rFonts w:ascii="Bookman Old Style" w:hAnsi="Bookman Old Style"/>
          <w:sz w:val="24"/>
          <w:szCs w:val="24"/>
        </w:rPr>
        <w:t>Murder</w:t>
      </w:r>
      <w:r w:rsidR="00B46AED">
        <w:rPr>
          <w:rFonts w:ascii="Bookman Old Style" w:hAnsi="Bookman Old Style"/>
          <w:sz w:val="24"/>
          <w:szCs w:val="24"/>
        </w:rPr>
        <w:t xml:space="preserve">  </w:t>
      </w:r>
      <w:r w:rsidR="003A3230" w:rsidRPr="0014631D">
        <w:rPr>
          <w:rFonts w:ascii="Bookman Old Style" w:hAnsi="Bookman Old Style"/>
          <w:sz w:val="24"/>
          <w:szCs w:val="24"/>
        </w:rPr>
        <w:t>(</w:t>
      </w:r>
      <w:proofErr w:type="gramEnd"/>
      <w:r w:rsidR="003A3230" w:rsidRPr="0014631D">
        <w:rPr>
          <w:rFonts w:ascii="Franklin Gothic Medium" w:hAnsi="Franklin Gothic Medium"/>
          <w:sz w:val="24"/>
          <w:szCs w:val="24"/>
        </w:rPr>
        <w:t>Exodus 21:</w:t>
      </w:r>
      <w:r w:rsidR="00F32E98" w:rsidRPr="0014631D">
        <w:rPr>
          <w:rFonts w:ascii="Franklin Gothic Medium" w:hAnsi="Franklin Gothic Medium"/>
          <w:sz w:val="24"/>
          <w:szCs w:val="24"/>
        </w:rPr>
        <w:t>14</w:t>
      </w:r>
      <w:r w:rsidR="003A3230" w:rsidRPr="0014631D">
        <w:rPr>
          <w:rFonts w:ascii="Franklin Gothic Medium" w:hAnsi="Franklin Gothic Medium"/>
          <w:sz w:val="24"/>
          <w:szCs w:val="24"/>
        </w:rPr>
        <w:t xml:space="preserve">) “But if a man acts with premeditation against his neighbor, to kill him by treachery, you shall take him from My altar, that he may die.” </w:t>
      </w:r>
      <w:r w:rsidR="003A3230" w:rsidRPr="0014631D">
        <w:rPr>
          <w:rFonts w:ascii="Franklin Gothic Medium" w:hAnsi="Franklin Gothic Medium"/>
          <w:sz w:val="20"/>
          <w:szCs w:val="20"/>
        </w:rPr>
        <w:t>NKJV</w:t>
      </w:r>
    </w:p>
    <w:p w:rsidR="00F32E98" w:rsidRDefault="00F32E98" w:rsidP="00E1349E">
      <w:pPr>
        <w:pStyle w:val="ListParagraph"/>
        <w:numPr>
          <w:ilvl w:val="0"/>
          <w:numId w:val="2"/>
        </w:numPr>
        <w:rPr>
          <w:rFonts w:ascii="Bookman Old Style" w:hAnsi="Bookman Old Style"/>
          <w:sz w:val="24"/>
          <w:szCs w:val="24"/>
        </w:rPr>
      </w:pPr>
      <w:r>
        <w:rPr>
          <w:rFonts w:ascii="Bookman Old Style" w:hAnsi="Bookman Old Style"/>
          <w:sz w:val="24"/>
          <w:szCs w:val="24"/>
        </w:rPr>
        <w:t xml:space="preserve">Being disobedient and rebellious to </w:t>
      </w:r>
      <w:proofErr w:type="gramStart"/>
      <w:r>
        <w:rPr>
          <w:rFonts w:ascii="Bookman Old Style" w:hAnsi="Bookman Old Style"/>
          <w:sz w:val="24"/>
          <w:szCs w:val="24"/>
        </w:rPr>
        <w:t>par</w:t>
      </w:r>
      <w:r w:rsidR="003A3230">
        <w:rPr>
          <w:rFonts w:ascii="Bookman Old Style" w:hAnsi="Bookman Old Style"/>
          <w:sz w:val="24"/>
          <w:szCs w:val="24"/>
        </w:rPr>
        <w:t>ents</w:t>
      </w:r>
      <w:r w:rsidR="00B46AED">
        <w:rPr>
          <w:rFonts w:ascii="Bookman Old Style" w:hAnsi="Bookman Old Style"/>
          <w:sz w:val="24"/>
          <w:szCs w:val="24"/>
        </w:rPr>
        <w:t xml:space="preserve">  </w:t>
      </w:r>
      <w:r w:rsidR="003A3230">
        <w:rPr>
          <w:rFonts w:ascii="Bookman Old Style" w:hAnsi="Bookman Old Style"/>
          <w:sz w:val="24"/>
          <w:szCs w:val="24"/>
        </w:rPr>
        <w:t>(</w:t>
      </w:r>
      <w:proofErr w:type="gramEnd"/>
      <w:r w:rsidR="003A3230" w:rsidRPr="003A3230">
        <w:rPr>
          <w:rFonts w:ascii="Franklin Gothic Medium" w:hAnsi="Franklin Gothic Medium"/>
          <w:sz w:val="24"/>
          <w:szCs w:val="24"/>
        </w:rPr>
        <w:t>Exodus 21:</w:t>
      </w:r>
      <w:r w:rsidRPr="003A3230">
        <w:rPr>
          <w:rFonts w:ascii="Franklin Gothic Medium" w:hAnsi="Franklin Gothic Medium"/>
          <w:sz w:val="24"/>
          <w:szCs w:val="24"/>
        </w:rPr>
        <w:t>15, 17</w:t>
      </w:r>
      <w:r w:rsidR="003A3230">
        <w:rPr>
          <w:rFonts w:ascii="Bookman Old Style" w:hAnsi="Bookman Old Style"/>
          <w:sz w:val="24"/>
          <w:szCs w:val="24"/>
        </w:rPr>
        <w:t xml:space="preserve">) </w:t>
      </w:r>
      <w:r w:rsidR="003A3230" w:rsidRPr="003A3230">
        <w:rPr>
          <w:rFonts w:ascii="Franklin Gothic Medium" w:hAnsi="Franklin Gothic Medium"/>
          <w:sz w:val="24"/>
          <w:szCs w:val="24"/>
        </w:rPr>
        <w:t xml:space="preserve">“And he who strikes his father or his mother shall surely be put to death. </w:t>
      </w:r>
      <w:r w:rsidR="003A3230" w:rsidRPr="003A3230">
        <w:rPr>
          <w:rFonts w:ascii="Franklin Gothic Medium" w:hAnsi="Franklin Gothic Medium"/>
          <w:sz w:val="18"/>
          <w:szCs w:val="18"/>
        </w:rPr>
        <w:t>17</w:t>
      </w:r>
      <w:r w:rsidR="003A3230" w:rsidRPr="003A3230">
        <w:rPr>
          <w:rFonts w:ascii="Franklin Gothic Medium" w:hAnsi="Franklin Gothic Medium"/>
          <w:sz w:val="24"/>
          <w:szCs w:val="24"/>
        </w:rPr>
        <w:t xml:space="preserve"> And he who curses his </w:t>
      </w:r>
      <w:proofErr w:type="gramStart"/>
      <w:r w:rsidR="003A3230" w:rsidRPr="003A3230">
        <w:rPr>
          <w:rFonts w:ascii="Franklin Gothic Medium" w:hAnsi="Franklin Gothic Medium"/>
          <w:sz w:val="24"/>
          <w:szCs w:val="24"/>
        </w:rPr>
        <w:t>father</w:t>
      </w:r>
      <w:proofErr w:type="gramEnd"/>
      <w:r w:rsidR="003A3230" w:rsidRPr="003A3230">
        <w:rPr>
          <w:rFonts w:ascii="Franklin Gothic Medium" w:hAnsi="Franklin Gothic Medium"/>
          <w:sz w:val="24"/>
          <w:szCs w:val="24"/>
        </w:rPr>
        <w:t xml:space="preserve"> or his mother shall surely be put to death.” </w:t>
      </w:r>
      <w:r w:rsidR="003A3230" w:rsidRPr="003A3230">
        <w:rPr>
          <w:rFonts w:ascii="Franklin Gothic Medium" w:hAnsi="Franklin Gothic Medium"/>
          <w:sz w:val="20"/>
          <w:szCs w:val="20"/>
        </w:rPr>
        <w:t>NKJV</w:t>
      </w:r>
    </w:p>
    <w:p w:rsidR="00F32E98" w:rsidRPr="003A3230" w:rsidRDefault="00F32E98" w:rsidP="00E1349E">
      <w:pPr>
        <w:pStyle w:val="ListParagraph"/>
        <w:numPr>
          <w:ilvl w:val="0"/>
          <w:numId w:val="2"/>
        </w:numPr>
        <w:rPr>
          <w:rFonts w:ascii="Bookman Old Style" w:hAnsi="Bookman Old Style"/>
          <w:sz w:val="20"/>
          <w:szCs w:val="20"/>
        </w:rPr>
      </w:pPr>
      <w:r>
        <w:rPr>
          <w:rFonts w:ascii="Bookman Old Style" w:hAnsi="Bookman Old Style"/>
          <w:sz w:val="24"/>
          <w:szCs w:val="24"/>
        </w:rPr>
        <w:t>Kidnapp</w:t>
      </w:r>
      <w:r w:rsidR="003A3230">
        <w:rPr>
          <w:rFonts w:ascii="Bookman Old Style" w:hAnsi="Bookman Old Style"/>
          <w:sz w:val="24"/>
          <w:szCs w:val="24"/>
        </w:rPr>
        <w:t xml:space="preserve">ing and selling of </w:t>
      </w:r>
      <w:proofErr w:type="gramStart"/>
      <w:r w:rsidR="003A3230">
        <w:rPr>
          <w:rFonts w:ascii="Bookman Old Style" w:hAnsi="Bookman Old Style"/>
          <w:sz w:val="24"/>
          <w:szCs w:val="24"/>
        </w:rPr>
        <w:t>people</w:t>
      </w:r>
      <w:r w:rsidR="00B46AED">
        <w:rPr>
          <w:rFonts w:ascii="Bookman Old Style" w:hAnsi="Bookman Old Style"/>
          <w:sz w:val="24"/>
          <w:szCs w:val="24"/>
        </w:rPr>
        <w:t xml:space="preserve">  </w:t>
      </w:r>
      <w:r w:rsidR="003A3230">
        <w:rPr>
          <w:rFonts w:ascii="Bookman Old Style" w:hAnsi="Bookman Old Style"/>
          <w:sz w:val="24"/>
          <w:szCs w:val="24"/>
        </w:rPr>
        <w:t>(</w:t>
      </w:r>
      <w:proofErr w:type="gramEnd"/>
      <w:r w:rsidR="003A3230" w:rsidRPr="003A3230">
        <w:rPr>
          <w:rFonts w:ascii="Franklin Gothic Medium" w:hAnsi="Franklin Gothic Medium"/>
          <w:sz w:val="24"/>
          <w:szCs w:val="24"/>
        </w:rPr>
        <w:t>Exodus</w:t>
      </w:r>
      <w:r w:rsidRPr="003A3230">
        <w:rPr>
          <w:rFonts w:ascii="Franklin Gothic Medium" w:hAnsi="Franklin Gothic Medium"/>
          <w:sz w:val="24"/>
          <w:szCs w:val="24"/>
        </w:rPr>
        <w:t xml:space="preserve"> </w:t>
      </w:r>
      <w:r w:rsidR="003A3230" w:rsidRPr="003A3230">
        <w:rPr>
          <w:rFonts w:ascii="Franklin Gothic Medium" w:hAnsi="Franklin Gothic Medium"/>
          <w:sz w:val="24"/>
          <w:szCs w:val="24"/>
        </w:rPr>
        <w:t>21:</w:t>
      </w:r>
      <w:r w:rsidRPr="003A3230">
        <w:rPr>
          <w:rFonts w:ascii="Franklin Gothic Medium" w:hAnsi="Franklin Gothic Medium"/>
          <w:sz w:val="24"/>
          <w:szCs w:val="24"/>
        </w:rPr>
        <w:t>16</w:t>
      </w:r>
      <w:r w:rsidR="003A3230">
        <w:rPr>
          <w:rFonts w:ascii="Bookman Old Style" w:hAnsi="Bookman Old Style"/>
          <w:sz w:val="24"/>
          <w:szCs w:val="24"/>
        </w:rPr>
        <w:t xml:space="preserve">) </w:t>
      </w:r>
      <w:r w:rsidR="003A3230" w:rsidRPr="003A3230">
        <w:rPr>
          <w:rFonts w:ascii="Franklin Gothic Medium" w:hAnsi="Franklin Gothic Medium"/>
          <w:sz w:val="24"/>
          <w:szCs w:val="24"/>
        </w:rPr>
        <w:t xml:space="preserve">“He who kidnaps a man and sells him, or if he is found in his hand, shall surely be put to death.” </w:t>
      </w:r>
      <w:r w:rsidR="003A3230" w:rsidRPr="003A3230">
        <w:rPr>
          <w:rFonts w:ascii="Franklin Gothic Medium" w:hAnsi="Franklin Gothic Medium"/>
          <w:sz w:val="20"/>
          <w:szCs w:val="20"/>
        </w:rPr>
        <w:t>NKJV</w:t>
      </w:r>
    </w:p>
    <w:p w:rsidR="00F32E98" w:rsidRPr="002C5157" w:rsidRDefault="00F32E98" w:rsidP="00E1349E">
      <w:pPr>
        <w:pStyle w:val="ListParagraph"/>
        <w:numPr>
          <w:ilvl w:val="0"/>
          <w:numId w:val="2"/>
        </w:numPr>
        <w:rPr>
          <w:rFonts w:ascii="Franklin Gothic Medium" w:hAnsi="Franklin Gothic Medium"/>
          <w:sz w:val="24"/>
          <w:szCs w:val="24"/>
        </w:rPr>
      </w:pPr>
      <w:r>
        <w:rPr>
          <w:rFonts w:ascii="Bookman Old Style" w:hAnsi="Bookman Old Style"/>
          <w:sz w:val="24"/>
          <w:szCs w:val="24"/>
        </w:rPr>
        <w:lastRenderedPageBreak/>
        <w:t>Causing premature birth with resulting loss of life of eith</w:t>
      </w:r>
      <w:r w:rsidR="00E14FA7">
        <w:rPr>
          <w:rFonts w:ascii="Bookman Old Style" w:hAnsi="Bookman Old Style"/>
          <w:sz w:val="24"/>
          <w:szCs w:val="24"/>
        </w:rPr>
        <w:t>e</w:t>
      </w:r>
      <w:r w:rsidR="003A3230">
        <w:rPr>
          <w:rFonts w:ascii="Bookman Old Style" w:hAnsi="Bookman Old Style"/>
          <w:sz w:val="24"/>
          <w:szCs w:val="24"/>
        </w:rPr>
        <w:t xml:space="preserve">r mother or </w:t>
      </w:r>
      <w:proofErr w:type="gramStart"/>
      <w:r w:rsidR="003A3230">
        <w:rPr>
          <w:rFonts w:ascii="Bookman Old Style" w:hAnsi="Bookman Old Style"/>
          <w:sz w:val="24"/>
          <w:szCs w:val="24"/>
        </w:rPr>
        <w:t>child</w:t>
      </w:r>
      <w:r w:rsidR="00B46AED">
        <w:rPr>
          <w:rFonts w:ascii="Bookman Old Style" w:hAnsi="Bookman Old Style"/>
          <w:sz w:val="24"/>
          <w:szCs w:val="24"/>
        </w:rPr>
        <w:t xml:space="preserve">  </w:t>
      </w:r>
      <w:r w:rsidR="003A3230">
        <w:rPr>
          <w:rFonts w:ascii="Bookman Old Style" w:hAnsi="Bookman Old Style"/>
          <w:sz w:val="24"/>
          <w:szCs w:val="24"/>
        </w:rPr>
        <w:t>(</w:t>
      </w:r>
      <w:proofErr w:type="gramEnd"/>
      <w:r w:rsidR="003A3230" w:rsidRPr="003A3230">
        <w:rPr>
          <w:rFonts w:ascii="Franklin Gothic Medium" w:hAnsi="Franklin Gothic Medium"/>
          <w:sz w:val="24"/>
          <w:szCs w:val="24"/>
        </w:rPr>
        <w:t>Exodus 21:</w:t>
      </w:r>
      <w:r w:rsidRPr="003A3230">
        <w:rPr>
          <w:rFonts w:ascii="Franklin Gothic Medium" w:hAnsi="Franklin Gothic Medium"/>
          <w:sz w:val="24"/>
          <w:szCs w:val="24"/>
        </w:rPr>
        <w:t>22-23</w:t>
      </w:r>
      <w:r w:rsidR="003A3230">
        <w:rPr>
          <w:rFonts w:ascii="Bookman Old Style" w:hAnsi="Bookman Old Style"/>
          <w:sz w:val="24"/>
          <w:szCs w:val="24"/>
        </w:rPr>
        <w:t xml:space="preserve">) </w:t>
      </w:r>
      <w:r w:rsidR="003A3230" w:rsidRPr="002C5157">
        <w:rPr>
          <w:rFonts w:ascii="Franklin Gothic Medium" w:hAnsi="Franklin Gothic Medium"/>
          <w:sz w:val="24"/>
          <w:szCs w:val="24"/>
        </w:rPr>
        <w:t>“If men fight, and hurt a woman with child,</w:t>
      </w:r>
      <w:r w:rsidR="002C5157" w:rsidRPr="002C5157">
        <w:rPr>
          <w:rFonts w:ascii="Franklin Gothic Medium" w:hAnsi="Franklin Gothic Medium"/>
          <w:sz w:val="24"/>
          <w:szCs w:val="24"/>
        </w:rPr>
        <w:t xml:space="preserve"> so that she gives birth premat</w:t>
      </w:r>
      <w:r w:rsidR="003A3230" w:rsidRPr="002C5157">
        <w:rPr>
          <w:rFonts w:ascii="Franklin Gothic Medium" w:hAnsi="Franklin Gothic Medium"/>
          <w:sz w:val="24"/>
          <w:szCs w:val="24"/>
        </w:rPr>
        <w:t>urely, yet no harm follows, he shall surely be punished accordingly as the woman’s husband im</w:t>
      </w:r>
      <w:r w:rsidR="002C5157" w:rsidRPr="002C5157">
        <w:rPr>
          <w:rFonts w:ascii="Franklin Gothic Medium" w:hAnsi="Franklin Gothic Medium"/>
          <w:sz w:val="24"/>
          <w:szCs w:val="24"/>
        </w:rPr>
        <w:t>p</w:t>
      </w:r>
      <w:r w:rsidR="003A3230" w:rsidRPr="002C5157">
        <w:rPr>
          <w:rFonts w:ascii="Franklin Gothic Medium" w:hAnsi="Franklin Gothic Medium"/>
          <w:sz w:val="24"/>
          <w:szCs w:val="24"/>
        </w:rPr>
        <w:t>oses on him; and he shall pay as the judges determine.  But if any harm follows, t</w:t>
      </w:r>
      <w:r w:rsidR="00626838">
        <w:rPr>
          <w:rFonts w:ascii="Franklin Gothic Medium" w:hAnsi="Franklin Gothic Medium"/>
          <w:sz w:val="24"/>
          <w:szCs w:val="24"/>
        </w:rPr>
        <w:t>h</w:t>
      </w:r>
      <w:r w:rsidR="003A3230" w:rsidRPr="002C5157">
        <w:rPr>
          <w:rFonts w:ascii="Franklin Gothic Medium" w:hAnsi="Franklin Gothic Medium"/>
          <w:sz w:val="24"/>
          <w:szCs w:val="24"/>
        </w:rPr>
        <w:t xml:space="preserve">en you shall give life for life.” </w:t>
      </w:r>
      <w:r w:rsidR="003A3230" w:rsidRPr="002C5157">
        <w:rPr>
          <w:rFonts w:ascii="Franklin Gothic Medium" w:hAnsi="Franklin Gothic Medium"/>
          <w:sz w:val="20"/>
          <w:szCs w:val="20"/>
        </w:rPr>
        <w:t>NKJV</w:t>
      </w:r>
    </w:p>
    <w:p w:rsidR="00F32E98" w:rsidRPr="002C5157" w:rsidRDefault="00F32E98" w:rsidP="00E1349E">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Not controlling your </w:t>
      </w:r>
      <w:proofErr w:type="gramStart"/>
      <w:r>
        <w:rPr>
          <w:rFonts w:ascii="Bookman Old Style" w:hAnsi="Bookman Old Style"/>
          <w:sz w:val="24"/>
          <w:szCs w:val="24"/>
        </w:rPr>
        <w:t>livesto</w:t>
      </w:r>
      <w:r w:rsidR="002C5157">
        <w:rPr>
          <w:rFonts w:ascii="Bookman Old Style" w:hAnsi="Bookman Old Style"/>
          <w:sz w:val="24"/>
          <w:szCs w:val="24"/>
        </w:rPr>
        <w:t>ck</w:t>
      </w:r>
      <w:r w:rsidR="00B46AED">
        <w:rPr>
          <w:rFonts w:ascii="Bookman Old Style" w:hAnsi="Bookman Old Style"/>
          <w:sz w:val="24"/>
          <w:szCs w:val="24"/>
        </w:rPr>
        <w:t xml:space="preserve">  </w:t>
      </w:r>
      <w:r w:rsidR="002C5157">
        <w:rPr>
          <w:rFonts w:ascii="Bookman Old Style" w:hAnsi="Bookman Old Style"/>
          <w:sz w:val="24"/>
          <w:szCs w:val="24"/>
        </w:rPr>
        <w:t>(</w:t>
      </w:r>
      <w:proofErr w:type="gramEnd"/>
      <w:r w:rsidR="002C5157" w:rsidRPr="002C5157">
        <w:rPr>
          <w:rFonts w:ascii="Franklin Gothic Medium" w:hAnsi="Franklin Gothic Medium"/>
          <w:sz w:val="24"/>
          <w:szCs w:val="24"/>
        </w:rPr>
        <w:t>Exodus 21:</w:t>
      </w:r>
      <w:r w:rsidRPr="002C5157">
        <w:rPr>
          <w:rFonts w:ascii="Franklin Gothic Medium" w:hAnsi="Franklin Gothic Medium"/>
          <w:sz w:val="24"/>
          <w:szCs w:val="24"/>
        </w:rPr>
        <w:t>28-29</w:t>
      </w:r>
      <w:r w:rsidR="002C5157">
        <w:rPr>
          <w:rFonts w:ascii="Bookman Old Style" w:hAnsi="Bookman Old Style"/>
          <w:sz w:val="24"/>
          <w:szCs w:val="24"/>
        </w:rPr>
        <w:t xml:space="preserve">) </w:t>
      </w:r>
      <w:r w:rsidR="002C5157" w:rsidRPr="002C5157">
        <w:rPr>
          <w:rFonts w:ascii="Franklin Gothic Medium" w:hAnsi="Franklin Gothic Medium"/>
          <w:sz w:val="24"/>
          <w:szCs w:val="24"/>
        </w:rPr>
        <w:t xml:space="preserve">“If an ox gores a man or a woman to death, then the ox shall surely be stoned, and its flesh shall not be eaten; but the owner of the ox shall be acquitted.  But if the ox tended to thrust with its horn in times past, and it has been made known to his owner, and he has not kept it confined, so that it has killed a man or a woman, the ox shall be </w:t>
      </w:r>
      <w:proofErr w:type="gramStart"/>
      <w:r w:rsidR="002C5157" w:rsidRPr="002C5157">
        <w:rPr>
          <w:rFonts w:ascii="Franklin Gothic Medium" w:hAnsi="Franklin Gothic Medium"/>
          <w:sz w:val="24"/>
          <w:szCs w:val="24"/>
        </w:rPr>
        <w:t>stoned</w:t>
      </w:r>
      <w:proofErr w:type="gramEnd"/>
      <w:r w:rsidR="002C5157" w:rsidRPr="002C5157">
        <w:rPr>
          <w:rFonts w:ascii="Franklin Gothic Medium" w:hAnsi="Franklin Gothic Medium"/>
          <w:sz w:val="24"/>
          <w:szCs w:val="24"/>
        </w:rPr>
        <w:t xml:space="preserve"> and </w:t>
      </w:r>
      <w:r w:rsidR="009A7896">
        <w:rPr>
          <w:rFonts w:ascii="Franklin Gothic Medium" w:hAnsi="Franklin Gothic Medium"/>
          <w:sz w:val="24"/>
          <w:szCs w:val="24"/>
        </w:rPr>
        <w:t xml:space="preserve">its </w:t>
      </w:r>
      <w:r w:rsidR="002C5157" w:rsidRPr="002C5157">
        <w:rPr>
          <w:rFonts w:ascii="Franklin Gothic Medium" w:hAnsi="Franklin Gothic Medium"/>
          <w:sz w:val="24"/>
          <w:szCs w:val="24"/>
        </w:rPr>
        <w:t xml:space="preserve">owner also shall be put to death.” </w:t>
      </w:r>
      <w:r w:rsidR="002C5157" w:rsidRPr="002C5157">
        <w:rPr>
          <w:rFonts w:ascii="Franklin Gothic Medium" w:hAnsi="Franklin Gothic Medium"/>
          <w:sz w:val="20"/>
          <w:szCs w:val="20"/>
        </w:rPr>
        <w:t>NKJV</w:t>
      </w:r>
    </w:p>
    <w:p w:rsidR="00F32E98" w:rsidRPr="002C5157" w:rsidRDefault="00F32E98" w:rsidP="00E1349E">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Practicing witch </w:t>
      </w:r>
      <w:proofErr w:type="gramStart"/>
      <w:r>
        <w:rPr>
          <w:rFonts w:ascii="Bookman Old Style" w:hAnsi="Bookman Old Style"/>
          <w:sz w:val="24"/>
          <w:szCs w:val="24"/>
        </w:rPr>
        <w:t>craft</w:t>
      </w:r>
      <w:r w:rsidR="00B46AED">
        <w:rPr>
          <w:rFonts w:ascii="Bookman Old Style" w:hAnsi="Bookman Old Style"/>
          <w:sz w:val="24"/>
          <w:szCs w:val="24"/>
        </w:rPr>
        <w:t xml:space="preserve">  </w:t>
      </w:r>
      <w:r w:rsidR="002C5157">
        <w:rPr>
          <w:rFonts w:ascii="Bookman Old Style" w:hAnsi="Bookman Old Style"/>
          <w:sz w:val="24"/>
          <w:szCs w:val="24"/>
        </w:rPr>
        <w:t>(</w:t>
      </w:r>
      <w:proofErr w:type="gramEnd"/>
      <w:r w:rsidR="002C5157" w:rsidRPr="002C5157">
        <w:rPr>
          <w:rFonts w:ascii="Franklin Gothic Medium" w:hAnsi="Franklin Gothic Medium"/>
          <w:sz w:val="24"/>
          <w:szCs w:val="24"/>
        </w:rPr>
        <w:t xml:space="preserve">Exodus </w:t>
      </w:r>
      <w:r w:rsidRPr="002C5157">
        <w:rPr>
          <w:rFonts w:ascii="Franklin Gothic Medium" w:hAnsi="Franklin Gothic Medium"/>
          <w:sz w:val="24"/>
          <w:szCs w:val="24"/>
        </w:rPr>
        <w:t>22:18</w:t>
      </w:r>
      <w:r w:rsidR="002C5157">
        <w:rPr>
          <w:rFonts w:ascii="Franklin Gothic Medium" w:hAnsi="Franklin Gothic Medium"/>
          <w:sz w:val="24"/>
          <w:szCs w:val="24"/>
        </w:rPr>
        <w:t xml:space="preserve">) “You shall not permit a sorceress to live.” </w:t>
      </w:r>
      <w:proofErr w:type="gramStart"/>
      <w:r w:rsidR="002C5157" w:rsidRPr="002C5157">
        <w:rPr>
          <w:rFonts w:ascii="Franklin Gothic Medium" w:hAnsi="Franklin Gothic Medium"/>
          <w:sz w:val="20"/>
          <w:szCs w:val="20"/>
        </w:rPr>
        <w:t>NKJV</w:t>
      </w:r>
      <w:r w:rsidR="00B46AED">
        <w:rPr>
          <w:rFonts w:ascii="Bookman Old Style" w:hAnsi="Bookman Old Style"/>
          <w:sz w:val="24"/>
          <w:szCs w:val="24"/>
        </w:rPr>
        <w:t xml:space="preserve">  </w:t>
      </w:r>
      <w:r>
        <w:rPr>
          <w:rFonts w:ascii="Bookman Old Style" w:hAnsi="Bookman Old Style"/>
          <w:sz w:val="24"/>
          <w:szCs w:val="24"/>
        </w:rPr>
        <w:t>(</w:t>
      </w:r>
      <w:proofErr w:type="gramEnd"/>
      <w:r w:rsidRPr="00F32E98">
        <w:rPr>
          <w:rFonts w:ascii="Franklin Gothic Medium" w:hAnsi="Franklin Gothic Medium"/>
          <w:sz w:val="24"/>
          <w:szCs w:val="24"/>
        </w:rPr>
        <w:t>Leviticus 20:27</w:t>
      </w:r>
      <w:r>
        <w:rPr>
          <w:rFonts w:ascii="Bookman Old Style" w:hAnsi="Bookman Old Style"/>
          <w:sz w:val="24"/>
          <w:szCs w:val="24"/>
        </w:rPr>
        <w:t xml:space="preserve">) </w:t>
      </w:r>
      <w:r w:rsidRPr="002C5157">
        <w:rPr>
          <w:rFonts w:ascii="Franklin Gothic Medium" w:hAnsi="Franklin Gothic Medium"/>
          <w:sz w:val="24"/>
          <w:szCs w:val="24"/>
        </w:rPr>
        <w:t>“</w:t>
      </w:r>
      <w:r w:rsidR="002C5157" w:rsidRPr="002C5157">
        <w:rPr>
          <w:rFonts w:ascii="Franklin Gothic Medium" w:hAnsi="Franklin Gothic Medium"/>
          <w:sz w:val="24"/>
          <w:szCs w:val="24"/>
        </w:rPr>
        <w:t xml:space="preserve">A man or a woman who is a medium, or who has familiar spirits, shall surely be put to death; they shall stone them with stones.  Their blood shall be upon them.” </w:t>
      </w:r>
      <w:r w:rsidR="002C5157" w:rsidRPr="002C5157">
        <w:rPr>
          <w:rFonts w:ascii="Franklin Gothic Medium" w:hAnsi="Franklin Gothic Medium"/>
          <w:sz w:val="20"/>
          <w:szCs w:val="20"/>
        </w:rPr>
        <w:t>NKJV</w:t>
      </w:r>
    </w:p>
    <w:p w:rsidR="00F32E98" w:rsidRPr="002C5157" w:rsidRDefault="002C5157" w:rsidP="00E1349E">
      <w:pPr>
        <w:pStyle w:val="ListParagraph"/>
        <w:numPr>
          <w:ilvl w:val="0"/>
          <w:numId w:val="2"/>
        </w:numPr>
        <w:rPr>
          <w:rFonts w:ascii="Franklin Gothic Medium" w:hAnsi="Franklin Gothic Medium"/>
          <w:sz w:val="20"/>
          <w:szCs w:val="20"/>
        </w:rPr>
      </w:pPr>
      <w:r>
        <w:rPr>
          <w:rFonts w:ascii="Bookman Old Style" w:hAnsi="Bookman Old Style"/>
          <w:sz w:val="24"/>
          <w:szCs w:val="24"/>
        </w:rPr>
        <w:t xml:space="preserve">Sexual acts with </w:t>
      </w:r>
      <w:proofErr w:type="gramStart"/>
      <w:r>
        <w:rPr>
          <w:rFonts w:ascii="Bookman Old Style" w:hAnsi="Bookman Old Style"/>
          <w:sz w:val="24"/>
          <w:szCs w:val="24"/>
        </w:rPr>
        <w:t>animals</w:t>
      </w:r>
      <w:r w:rsidR="00B46AED">
        <w:rPr>
          <w:rFonts w:ascii="Bookman Old Style" w:hAnsi="Bookman Old Style"/>
          <w:sz w:val="24"/>
          <w:szCs w:val="24"/>
        </w:rPr>
        <w:t xml:space="preserve">  </w:t>
      </w:r>
      <w:r>
        <w:rPr>
          <w:rFonts w:ascii="Bookman Old Style" w:hAnsi="Bookman Old Style"/>
          <w:sz w:val="24"/>
          <w:szCs w:val="24"/>
        </w:rPr>
        <w:t>(</w:t>
      </w:r>
      <w:proofErr w:type="gramEnd"/>
      <w:r w:rsidRPr="002C5157">
        <w:rPr>
          <w:rFonts w:ascii="Franklin Gothic Medium" w:hAnsi="Franklin Gothic Medium"/>
          <w:sz w:val="24"/>
          <w:szCs w:val="24"/>
        </w:rPr>
        <w:t>Exodus 22:</w:t>
      </w:r>
      <w:r w:rsidR="00F32E98" w:rsidRPr="002C5157">
        <w:rPr>
          <w:rFonts w:ascii="Franklin Gothic Medium" w:hAnsi="Franklin Gothic Medium"/>
          <w:sz w:val="24"/>
          <w:szCs w:val="24"/>
        </w:rPr>
        <w:t>19</w:t>
      </w:r>
      <w:r>
        <w:rPr>
          <w:rFonts w:ascii="Bookman Old Style" w:hAnsi="Bookman Old Style"/>
          <w:sz w:val="24"/>
          <w:szCs w:val="24"/>
        </w:rPr>
        <w:t xml:space="preserve">) </w:t>
      </w:r>
      <w:r w:rsidRPr="002C5157">
        <w:rPr>
          <w:rFonts w:ascii="Franklin Gothic Medium" w:hAnsi="Franklin Gothic Medium"/>
          <w:sz w:val="24"/>
          <w:szCs w:val="24"/>
        </w:rPr>
        <w:t xml:space="preserve">“Whoever lies with an animal shall surely be put to death.” </w:t>
      </w:r>
      <w:r w:rsidRPr="002C5157">
        <w:rPr>
          <w:rFonts w:ascii="Franklin Gothic Medium" w:hAnsi="Franklin Gothic Medium"/>
          <w:sz w:val="20"/>
          <w:szCs w:val="20"/>
        </w:rPr>
        <w:t>NKJV</w:t>
      </w:r>
    </w:p>
    <w:p w:rsidR="00F32E98" w:rsidRPr="001420F0" w:rsidRDefault="00F32E98" w:rsidP="00E1349E">
      <w:pPr>
        <w:pStyle w:val="ListParagraph"/>
        <w:numPr>
          <w:ilvl w:val="0"/>
          <w:numId w:val="2"/>
        </w:numPr>
        <w:rPr>
          <w:rFonts w:ascii="Franklin Gothic Medium" w:hAnsi="Franklin Gothic Medium"/>
          <w:sz w:val="24"/>
          <w:szCs w:val="24"/>
        </w:rPr>
      </w:pPr>
      <w:r>
        <w:rPr>
          <w:rFonts w:ascii="Bookman Old Style" w:hAnsi="Bookman Old Style"/>
          <w:sz w:val="24"/>
          <w:szCs w:val="24"/>
        </w:rPr>
        <w:t>Worsh</w:t>
      </w:r>
      <w:r w:rsidR="002C5157">
        <w:rPr>
          <w:rFonts w:ascii="Bookman Old Style" w:hAnsi="Bookman Old Style"/>
          <w:sz w:val="24"/>
          <w:szCs w:val="24"/>
        </w:rPr>
        <w:t xml:space="preserve">ipping other </w:t>
      </w:r>
      <w:proofErr w:type="gramStart"/>
      <w:r w:rsidR="002C5157">
        <w:rPr>
          <w:rFonts w:ascii="Bookman Old Style" w:hAnsi="Bookman Old Style"/>
          <w:sz w:val="24"/>
          <w:szCs w:val="24"/>
        </w:rPr>
        <w:t>gods</w:t>
      </w:r>
      <w:r w:rsidR="00B46AED">
        <w:rPr>
          <w:rFonts w:ascii="Bookman Old Style" w:hAnsi="Bookman Old Style"/>
          <w:sz w:val="24"/>
          <w:szCs w:val="24"/>
        </w:rPr>
        <w:t xml:space="preserve">  </w:t>
      </w:r>
      <w:r w:rsidR="002C5157">
        <w:rPr>
          <w:rFonts w:ascii="Bookman Old Style" w:hAnsi="Bookman Old Style"/>
          <w:sz w:val="24"/>
          <w:szCs w:val="24"/>
        </w:rPr>
        <w:t>(</w:t>
      </w:r>
      <w:proofErr w:type="gramEnd"/>
      <w:r w:rsidR="002C5157" w:rsidRPr="002C5157">
        <w:rPr>
          <w:rFonts w:ascii="Franklin Gothic Medium" w:hAnsi="Franklin Gothic Medium"/>
          <w:sz w:val="24"/>
          <w:szCs w:val="24"/>
        </w:rPr>
        <w:t>Exodus 22:</w:t>
      </w:r>
      <w:r w:rsidRPr="002C5157">
        <w:rPr>
          <w:rFonts w:ascii="Franklin Gothic Medium" w:hAnsi="Franklin Gothic Medium"/>
          <w:sz w:val="24"/>
          <w:szCs w:val="24"/>
        </w:rPr>
        <w:t>20</w:t>
      </w:r>
      <w:r w:rsidR="002C5157">
        <w:rPr>
          <w:rFonts w:ascii="Bookman Old Style" w:hAnsi="Bookman Old Style"/>
          <w:sz w:val="24"/>
          <w:szCs w:val="24"/>
        </w:rPr>
        <w:t xml:space="preserve">) </w:t>
      </w:r>
      <w:r w:rsidR="002C5157" w:rsidRPr="001420F0">
        <w:rPr>
          <w:rFonts w:ascii="Franklin Gothic Medium" w:hAnsi="Franklin Gothic Medium"/>
          <w:sz w:val="24"/>
          <w:szCs w:val="24"/>
        </w:rPr>
        <w:t>“</w:t>
      </w:r>
      <w:r w:rsidR="001420F0" w:rsidRPr="001420F0">
        <w:rPr>
          <w:rFonts w:ascii="Franklin Gothic Medium" w:hAnsi="Franklin Gothic Medium"/>
          <w:sz w:val="24"/>
          <w:szCs w:val="24"/>
        </w:rPr>
        <w:t xml:space="preserve">He who sacrifices to any god, except to the Lord only, he shall be utterly destroyed.” </w:t>
      </w:r>
      <w:r w:rsidR="001420F0" w:rsidRPr="001420F0">
        <w:rPr>
          <w:rFonts w:ascii="Franklin Gothic Medium" w:hAnsi="Franklin Gothic Medium"/>
          <w:sz w:val="20"/>
          <w:szCs w:val="20"/>
        </w:rPr>
        <w:t>NKJV</w:t>
      </w:r>
    </w:p>
    <w:p w:rsidR="00F32E98" w:rsidRDefault="00F32E98" w:rsidP="00E1349E">
      <w:pPr>
        <w:pStyle w:val="ListParagraph"/>
        <w:numPr>
          <w:ilvl w:val="0"/>
          <w:numId w:val="2"/>
        </w:numPr>
        <w:rPr>
          <w:rFonts w:ascii="Franklin Gothic Medium" w:hAnsi="Franklin Gothic Medium"/>
          <w:sz w:val="20"/>
          <w:szCs w:val="20"/>
        </w:rPr>
      </w:pPr>
      <w:proofErr w:type="gramStart"/>
      <w:r>
        <w:rPr>
          <w:rFonts w:ascii="Bookman Old Style" w:hAnsi="Bookman Old Style"/>
          <w:sz w:val="24"/>
          <w:szCs w:val="24"/>
        </w:rPr>
        <w:t>Adultery</w:t>
      </w:r>
      <w:r w:rsidR="00B46AED">
        <w:rPr>
          <w:rFonts w:ascii="Bookman Old Style" w:hAnsi="Bookman Old Style"/>
          <w:sz w:val="24"/>
          <w:szCs w:val="24"/>
        </w:rPr>
        <w:t xml:space="preserve">  </w:t>
      </w:r>
      <w:r>
        <w:rPr>
          <w:rFonts w:ascii="Bookman Old Style" w:hAnsi="Bookman Old Style"/>
          <w:sz w:val="24"/>
          <w:szCs w:val="24"/>
        </w:rPr>
        <w:t>(</w:t>
      </w:r>
      <w:proofErr w:type="gramEnd"/>
      <w:r w:rsidRPr="00F32E98">
        <w:rPr>
          <w:rFonts w:ascii="Franklin Gothic Medium" w:hAnsi="Franklin Gothic Medium"/>
          <w:sz w:val="24"/>
          <w:szCs w:val="24"/>
        </w:rPr>
        <w:t>Leviticus 20:10</w:t>
      </w:r>
      <w:r>
        <w:rPr>
          <w:rFonts w:ascii="Bookman Old Style" w:hAnsi="Bookman Old Style"/>
          <w:sz w:val="24"/>
          <w:szCs w:val="24"/>
        </w:rPr>
        <w:t xml:space="preserve">) </w:t>
      </w:r>
      <w:r w:rsidRPr="001420F0">
        <w:rPr>
          <w:rFonts w:ascii="Franklin Gothic Medium" w:hAnsi="Franklin Gothic Medium"/>
          <w:sz w:val="24"/>
          <w:szCs w:val="24"/>
        </w:rPr>
        <w:t>“</w:t>
      </w:r>
      <w:r w:rsidR="001420F0" w:rsidRPr="001420F0">
        <w:rPr>
          <w:rFonts w:ascii="Franklin Gothic Medium" w:hAnsi="Franklin Gothic Medium"/>
          <w:sz w:val="24"/>
          <w:szCs w:val="24"/>
        </w:rPr>
        <w:t xml:space="preserve">The man who commits adultery with another man’s wife, he who commits adultery with his neighbor’s wife, the adulterer and the adulteress, shall surely be put to death.” </w:t>
      </w:r>
      <w:r w:rsidR="001420F0" w:rsidRPr="001420F0">
        <w:rPr>
          <w:rFonts w:ascii="Franklin Gothic Medium" w:hAnsi="Franklin Gothic Medium"/>
          <w:sz w:val="20"/>
          <w:szCs w:val="20"/>
        </w:rPr>
        <w:t>NKJV</w:t>
      </w:r>
    </w:p>
    <w:p w:rsidR="00F32E98" w:rsidRDefault="00F32E98" w:rsidP="000C1C03">
      <w:pPr>
        <w:pStyle w:val="ListParagraph"/>
        <w:numPr>
          <w:ilvl w:val="0"/>
          <w:numId w:val="2"/>
        </w:numPr>
        <w:rPr>
          <w:rFonts w:ascii="Franklin Gothic Medium" w:hAnsi="Franklin Gothic Medium"/>
          <w:sz w:val="20"/>
          <w:szCs w:val="20"/>
        </w:rPr>
      </w:pPr>
      <w:proofErr w:type="gramStart"/>
      <w:r w:rsidRPr="0014631D">
        <w:rPr>
          <w:rFonts w:ascii="Bookman Old Style" w:hAnsi="Bookman Old Style"/>
          <w:sz w:val="24"/>
          <w:szCs w:val="24"/>
        </w:rPr>
        <w:t>Incest</w:t>
      </w:r>
      <w:r w:rsidR="00B46AED">
        <w:rPr>
          <w:rFonts w:ascii="Bookman Old Style" w:hAnsi="Bookman Old Style"/>
          <w:sz w:val="24"/>
          <w:szCs w:val="24"/>
        </w:rPr>
        <w:t xml:space="preserve">  </w:t>
      </w:r>
      <w:r w:rsidRPr="0014631D">
        <w:rPr>
          <w:rFonts w:ascii="Bookman Old Style" w:hAnsi="Bookman Old Style"/>
          <w:sz w:val="24"/>
          <w:szCs w:val="24"/>
        </w:rPr>
        <w:t>(</w:t>
      </w:r>
      <w:proofErr w:type="gramEnd"/>
      <w:r w:rsidRPr="0014631D">
        <w:rPr>
          <w:rFonts w:ascii="Franklin Gothic Medium" w:hAnsi="Franklin Gothic Medium"/>
          <w:sz w:val="24"/>
          <w:szCs w:val="24"/>
        </w:rPr>
        <w:t>Leviticus 20:11-12</w:t>
      </w:r>
      <w:r w:rsidRPr="0014631D">
        <w:rPr>
          <w:rFonts w:ascii="Bookman Old Style" w:hAnsi="Bookman Old Style"/>
          <w:sz w:val="24"/>
          <w:szCs w:val="24"/>
        </w:rPr>
        <w:t xml:space="preserve">) </w:t>
      </w:r>
      <w:r w:rsidRPr="0014631D">
        <w:rPr>
          <w:rFonts w:ascii="Franklin Gothic Medium" w:hAnsi="Franklin Gothic Medium"/>
          <w:sz w:val="24"/>
          <w:szCs w:val="24"/>
        </w:rPr>
        <w:t>“</w:t>
      </w:r>
      <w:r w:rsidR="001420F0" w:rsidRPr="0014631D">
        <w:rPr>
          <w:rFonts w:ascii="Franklin Gothic Medium" w:hAnsi="Franklin Gothic Medium"/>
          <w:sz w:val="24"/>
          <w:szCs w:val="24"/>
        </w:rPr>
        <w:t xml:space="preserve">The man who </w:t>
      </w:r>
      <w:proofErr w:type="spellStart"/>
      <w:r w:rsidR="001420F0" w:rsidRPr="0014631D">
        <w:rPr>
          <w:rFonts w:ascii="Franklin Gothic Medium" w:hAnsi="Franklin Gothic Medium"/>
          <w:sz w:val="24"/>
          <w:szCs w:val="24"/>
        </w:rPr>
        <w:t>lies</w:t>
      </w:r>
      <w:proofErr w:type="spellEnd"/>
      <w:r w:rsidR="001420F0" w:rsidRPr="0014631D">
        <w:rPr>
          <w:rFonts w:ascii="Franklin Gothic Medium" w:hAnsi="Franklin Gothic Medium"/>
          <w:sz w:val="24"/>
          <w:szCs w:val="24"/>
        </w:rPr>
        <w:t xml:space="preserve"> with his father’s wife has uncovered his father’s nakedness; both of them shall surely be put to death.  Their blood shall be upon them.  If a man lies with his daughter-in-law, </w:t>
      </w:r>
      <w:proofErr w:type="gramStart"/>
      <w:r w:rsidR="001420F0" w:rsidRPr="0014631D">
        <w:rPr>
          <w:rFonts w:ascii="Franklin Gothic Medium" w:hAnsi="Franklin Gothic Medium"/>
          <w:sz w:val="24"/>
          <w:szCs w:val="24"/>
        </w:rPr>
        <w:t>both of them</w:t>
      </w:r>
      <w:proofErr w:type="gramEnd"/>
      <w:r w:rsidR="001420F0" w:rsidRPr="0014631D">
        <w:rPr>
          <w:rFonts w:ascii="Franklin Gothic Medium" w:hAnsi="Franklin Gothic Medium"/>
          <w:sz w:val="24"/>
          <w:szCs w:val="24"/>
        </w:rPr>
        <w:t xml:space="preserve"> shall surely be put to death.  They have committed perversion.  Their blood shall be upon them.” </w:t>
      </w:r>
      <w:r w:rsidR="001420F0" w:rsidRPr="0014631D">
        <w:rPr>
          <w:rFonts w:ascii="Franklin Gothic Medium" w:hAnsi="Franklin Gothic Medium"/>
          <w:sz w:val="20"/>
          <w:szCs w:val="20"/>
        </w:rPr>
        <w:t>NKJV</w:t>
      </w:r>
    </w:p>
    <w:p w:rsidR="0001379D" w:rsidRPr="0001379D" w:rsidRDefault="0001379D" w:rsidP="0001379D">
      <w:pPr>
        <w:rPr>
          <w:rFonts w:ascii="Franklin Gothic Medium" w:hAnsi="Franklin Gothic Medium"/>
          <w:sz w:val="20"/>
          <w:szCs w:val="20"/>
        </w:rPr>
      </w:pPr>
    </w:p>
    <w:p w:rsidR="00F32E98" w:rsidRDefault="00F32E98" w:rsidP="001420F0">
      <w:pPr>
        <w:pStyle w:val="ListParagraph"/>
        <w:numPr>
          <w:ilvl w:val="0"/>
          <w:numId w:val="2"/>
        </w:numPr>
        <w:rPr>
          <w:rFonts w:ascii="Franklin Gothic Medium" w:hAnsi="Franklin Gothic Medium"/>
          <w:sz w:val="20"/>
          <w:szCs w:val="20"/>
        </w:rPr>
      </w:pPr>
      <w:r w:rsidRPr="001420F0">
        <w:rPr>
          <w:rFonts w:ascii="Bookman Old Style" w:hAnsi="Bookman Old Style"/>
          <w:sz w:val="24"/>
          <w:szCs w:val="24"/>
        </w:rPr>
        <w:t xml:space="preserve">Sodomy – </w:t>
      </w:r>
      <w:proofErr w:type="gramStart"/>
      <w:r w:rsidRPr="001420F0">
        <w:rPr>
          <w:rFonts w:ascii="Bookman Old Style" w:hAnsi="Bookman Old Style"/>
          <w:sz w:val="24"/>
          <w:szCs w:val="24"/>
        </w:rPr>
        <w:t>homosex</w:t>
      </w:r>
      <w:r w:rsidR="001420F0">
        <w:rPr>
          <w:rFonts w:ascii="Bookman Old Style" w:hAnsi="Bookman Old Style"/>
          <w:sz w:val="24"/>
          <w:szCs w:val="24"/>
        </w:rPr>
        <w:t>uality</w:t>
      </w:r>
      <w:r w:rsidR="00B46AED">
        <w:rPr>
          <w:rFonts w:ascii="Bookman Old Style" w:hAnsi="Bookman Old Style"/>
          <w:sz w:val="24"/>
          <w:szCs w:val="24"/>
        </w:rPr>
        <w:t xml:space="preserve">  </w:t>
      </w:r>
      <w:r w:rsidR="001420F0">
        <w:rPr>
          <w:rFonts w:ascii="Bookman Old Style" w:hAnsi="Bookman Old Style"/>
          <w:sz w:val="24"/>
          <w:szCs w:val="24"/>
        </w:rPr>
        <w:t>(</w:t>
      </w:r>
      <w:proofErr w:type="gramEnd"/>
      <w:r w:rsidR="001420F0" w:rsidRPr="001420F0">
        <w:rPr>
          <w:rFonts w:ascii="Franklin Gothic Medium" w:hAnsi="Franklin Gothic Medium"/>
          <w:sz w:val="24"/>
          <w:szCs w:val="24"/>
        </w:rPr>
        <w:t>Leviticus 20:</w:t>
      </w:r>
      <w:r w:rsidRPr="001420F0">
        <w:rPr>
          <w:rFonts w:ascii="Franklin Gothic Medium" w:hAnsi="Franklin Gothic Medium"/>
          <w:sz w:val="24"/>
          <w:szCs w:val="24"/>
        </w:rPr>
        <w:t>13</w:t>
      </w:r>
      <w:r w:rsidR="001420F0">
        <w:rPr>
          <w:rFonts w:ascii="Bookman Old Style" w:hAnsi="Bookman Old Style"/>
          <w:sz w:val="24"/>
          <w:szCs w:val="24"/>
        </w:rPr>
        <w:t xml:space="preserve">) </w:t>
      </w:r>
      <w:r w:rsidR="001420F0" w:rsidRPr="001420F0">
        <w:rPr>
          <w:rFonts w:ascii="Franklin Gothic Medium" w:hAnsi="Franklin Gothic Medium"/>
          <w:sz w:val="24"/>
          <w:szCs w:val="24"/>
        </w:rPr>
        <w:t xml:space="preserve">“If a man lies with a male as he lies with a woman, both of them have committed an abomination.  They shall surely be put to death.  Their blood shall be upon them.” </w:t>
      </w:r>
      <w:r w:rsidR="001420F0" w:rsidRPr="001420F0">
        <w:rPr>
          <w:rFonts w:ascii="Franklin Gothic Medium" w:hAnsi="Franklin Gothic Medium"/>
          <w:sz w:val="20"/>
          <w:szCs w:val="20"/>
        </w:rPr>
        <w:t>NKJV</w:t>
      </w:r>
    </w:p>
    <w:p w:rsidR="00F32E98" w:rsidRDefault="00F32E98" w:rsidP="001420F0">
      <w:pPr>
        <w:pStyle w:val="ListParagraph"/>
        <w:numPr>
          <w:ilvl w:val="0"/>
          <w:numId w:val="2"/>
        </w:numPr>
        <w:rPr>
          <w:rFonts w:ascii="Franklin Gothic Medium" w:hAnsi="Franklin Gothic Medium"/>
          <w:sz w:val="20"/>
          <w:szCs w:val="20"/>
        </w:rPr>
      </w:pPr>
      <w:proofErr w:type="gramStart"/>
      <w:r w:rsidRPr="001420F0">
        <w:rPr>
          <w:rFonts w:ascii="Bookman Old Style" w:hAnsi="Bookman Old Style"/>
          <w:sz w:val="24"/>
          <w:szCs w:val="24"/>
        </w:rPr>
        <w:t>Blasphemy</w:t>
      </w:r>
      <w:r w:rsidR="00B46AED">
        <w:rPr>
          <w:rFonts w:ascii="Bookman Old Style" w:hAnsi="Bookman Old Style"/>
          <w:sz w:val="24"/>
          <w:szCs w:val="24"/>
        </w:rPr>
        <w:t xml:space="preserve">  </w:t>
      </w:r>
      <w:r w:rsidRPr="001420F0">
        <w:rPr>
          <w:rFonts w:ascii="Bookman Old Style" w:hAnsi="Bookman Old Style"/>
          <w:sz w:val="24"/>
          <w:szCs w:val="24"/>
        </w:rPr>
        <w:t>(</w:t>
      </w:r>
      <w:proofErr w:type="gramEnd"/>
      <w:r w:rsidRPr="001420F0">
        <w:rPr>
          <w:rFonts w:ascii="Franklin Gothic Medium" w:hAnsi="Franklin Gothic Medium"/>
          <w:sz w:val="24"/>
          <w:szCs w:val="24"/>
        </w:rPr>
        <w:t>Leviticus 24:16</w:t>
      </w:r>
      <w:r w:rsidRPr="001420F0">
        <w:rPr>
          <w:rFonts w:ascii="Bookman Old Style" w:hAnsi="Bookman Old Style"/>
          <w:sz w:val="24"/>
          <w:szCs w:val="24"/>
        </w:rPr>
        <w:t xml:space="preserve">) </w:t>
      </w:r>
      <w:r w:rsidRPr="00656F52">
        <w:rPr>
          <w:rFonts w:ascii="Franklin Gothic Medium" w:hAnsi="Franklin Gothic Medium"/>
          <w:sz w:val="24"/>
          <w:szCs w:val="24"/>
        </w:rPr>
        <w:t>“</w:t>
      </w:r>
      <w:r w:rsidR="001420F0" w:rsidRPr="00656F52">
        <w:rPr>
          <w:rFonts w:ascii="Franklin Gothic Medium" w:hAnsi="Franklin Gothic Medium"/>
          <w:sz w:val="24"/>
          <w:szCs w:val="24"/>
        </w:rPr>
        <w:t xml:space="preserve">And whoever blasphemes the name of the Lord shall surely be put to death.  All the congregation shall </w:t>
      </w:r>
      <w:r w:rsidR="00656F52" w:rsidRPr="00656F52">
        <w:rPr>
          <w:rFonts w:ascii="Franklin Gothic Medium" w:hAnsi="Franklin Gothic Medium"/>
          <w:sz w:val="24"/>
          <w:szCs w:val="24"/>
        </w:rPr>
        <w:t>certainly stone him, the strang</w:t>
      </w:r>
      <w:r w:rsidR="001420F0" w:rsidRPr="00656F52">
        <w:rPr>
          <w:rFonts w:ascii="Franklin Gothic Medium" w:hAnsi="Franklin Gothic Medium"/>
          <w:sz w:val="24"/>
          <w:szCs w:val="24"/>
        </w:rPr>
        <w:t>er as well as him who is born in the land.  When he blasphem</w:t>
      </w:r>
      <w:r w:rsidR="00656F52" w:rsidRPr="00656F52">
        <w:rPr>
          <w:rFonts w:ascii="Franklin Gothic Medium" w:hAnsi="Franklin Gothic Medium"/>
          <w:sz w:val="24"/>
          <w:szCs w:val="24"/>
        </w:rPr>
        <w:t xml:space="preserve">es the name of the </w:t>
      </w:r>
      <w:r w:rsidR="001420F0" w:rsidRPr="00656F52">
        <w:rPr>
          <w:rFonts w:ascii="Franklin Gothic Medium" w:hAnsi="Franklin Gothic Medium"/>
          <w:sz w:val="24"/>
          <w:szCs w:val="24"/>
        </w:rPr>
        <w:t xml:space="preserve">Lord, he shall be put to death.” </w:t>
      </w:r>
      <w:r w:rsidR="001420F0" w:rsidRPr="00656F52">
        <w:rPr>
          <w:rFonts w:ascii="Franklin Gothic Medium" w:hAnsi="Franklin Gothic Medium"/>
          <w:sz w:val="20"/>
          <w:szCs w:val="20"/>
        </w:rPr>
        <w:t>NKJV</w:t>
      </w:r>
    </w:p>
    <w:p w:rsidR="00D07AB4" w:rsidRPr="00BF010B" w:rsidRDefault="00F32E98" w:rsidP="00E838F8">
      <w:pPr>
        <w:pStyle w:val="ListParagraph"/>
        <w:numPr>
          <w:ilvl w:val="0"/>
          <w:numId w:val="2"/>
        </w:numPr>
        <w:rPr>
          <w:rFonts w:ascii="Franklin Gothic Medium" w:hAnsi="Franklin Gothic Medium"/>
          <w:sz w:val="20"/>
          <w:szCs w:val="20"/>
        </w:rPr>
      </w:pPr>
      <w:r w:rsidRPr="00E838F8">
        <w:rPr>
          <w:rFonts w:ascii="Bookman Old Style" w:hAnsi="Bookman Old Style"/>
          <w:sz w:val="24"/>
          <w:szCs w:val="24"/>
        </w:rPr>
        <w:t>Teach</w:t>
      </w:r>
      <w:r w:rsidR="00A82785">
        <w:rPr>
          <w:rFonts w:ascii="Bookman Old Style" w:hAnsi="Bookman Old Style"/>
          <w:sz w:val="24"/>
          <w:szCs w:val="24"/>
        </w:rPr>
        <w:t>ing</w:t>
      </w:r>
      <w:r w:rsidRPr="00E838F8">
        <w:rPr>
          <w:rFonts w:ascii="Bookman Old Style" w:hAnsi="Bookman Old Style"/>
          <w:sz w:val="24"/>
          <w:szCs w:val="24"/>
        </w:rPr>
        <w:t xml:space="preserve"> false doctrines</w:t>
      </w:r>
      <w:r w:rsidR="00B46AED">
        <w:rPr>
          <w:rFonts w:ascii="Bookman Old Style" w:hAnsi="Bookman Old Style"/>
          <w:sz w:val="24"/>
          <w:szCs w:val="24"/>
        </w:rPr>
        <w:t xml:space="preserve">  </w:t>
      </w:r>
      <w:r w:rsidRPr="00E838F8">
        <w:rPr>
          <w:rFonts w:ascii="Bookman Old Style" w:hAnsi="Bookman Old Style"/>
          <w:sz w:val="24"/>
          <w:szCs w:val="24"/>
        </w:rPr>
        <w:t>(</w:t>
      </w:r>
      <w:r w:rsidRPr="00E838F8">
        <w:rPr>
          <w:rFonts w:ascii="Franklin Gothic Medium" w:hAnsi="Franklin Gothic Medium"/>
          <w:sz w:val="24"/>
          <w:szCs w:val="24"/>
        </w:rPr>
        <w:t>Deuteronomy 13:5-10</w:t>
      </w:r>
      <w:r w:rsidRPr="00E838F8">
        <w:rPr>
          <w:rFonts w:ascii="Bookman Old Style" w:hAnsi="Bookman Old Style"/>
          <w:sz w:val="24"/>
          <w:szCs w:val="24"/>
        </w:rPr>
        <w:t xml:space="preserve">) </w:t>
      </w:r>
      <w:r w:rsidRPr="00D07AB4">
        <w:rPr>
          <w:rFonts w:ascii="Franklin Gothic Medium" w:hAnsi="Franklin Gothic Medium"/>
          <w:sz w:val="24"/>
          <w:szCs w:val="24"/>
        </w:rPr>
        <w:t>“</w:t>
      </w:r>
      <w:r w:rsidR="00A82785">
        <w:rPr>
          <w:rFonts w:ascii="Franklin Gothic Medium" w:hAnsi="Franklin Gothic Medium"/>
          <w:sz w:val="24"/>
          <w:szCs w:val="24"/>
        </w:rPr>
        <w:t xml:space="preserve">But that prophet or that </w:t>
      </w:r>
      <w:r w:rsidR="00E838F8" w:rsidRPr="00D07AB4">
        <w:rPr>
          <w:rFonts w:ascii="Franklin Gothic Medium" w:hAnsi="Franklin Gothic Medium"/>
          <w:sz w:val="24"/>
          <w:szCs w:val="24"/>
        </w:rPr>
        <w:t xml:space="preserve">dreamer of dreams shall be put to death, because he has spoken in order to turn you away from the Lord your God, who brought you </w:t>
      </w:r>
      <w:r w:rsidR="00E838F8" w:rsidRPr="00D07AB4">
        <w:rPr>
          <w:rFonts w:ascii="Franklin Gothic Medium" w:hAnsi="Franklin Gothic Medium"/>
          <w:sz w:val="24"/>
          <w:szCs w:val="24"/>
        </w:rPr>
        <w:lastRenderedPageBreak/>
        <w:t xml:space="preserve">out of the land of Egypt and redeemed you from the house of bondage, to entice you from the way in which the Lord your God commanded you to walk.  </w:t>
      </w:r>
      <w:proofErr w:type="gramStart"/>
      <w:r w:rsidR="00E838F8" w:rsidRPr="00D07AB4">
        <w:rPr>
          <w:rFonts w:ascii="Franklin Gothic Medium" w:hAnsi="Franklin Gothic Medium"/>
          <w:sz w:val="24"/>
          <w:szCs w:val="24"/>
        </w:rPr>
        <w:t>So</w:t>
      </w:r>
      <w:proofErr w:type="gramEnd"/>
      <w:r w:rsidR="00E838F8" w:rsidRPr="00D07AB4">
        <w:rPr>
          <w:rFonts w:ascii="Franklin Gothic Medium" w:hAnsi="Franklin Gothic Medium"/>
          <w:sz w:val="24"/>
          <w:szCs w:val="24"/>
        </w:rPr>
        <w:t xml:space="preserve"> you shall put away the evil from your midst.</w:t>
      </w:r>
      <w:r w:rsidR="00B46AED">
        <w:rPr>
          <w:rFonts w:ascii="Franklin Gothic Medium" w:hAnsi="Franklin Gothic Medium"/>
          <w:sz w:val="24"/>
          <w:szCs w:val="24"/>
        </w:rPr>
        <w:t xml:space="preserve">  </w:t>
      </w:r>
      <w:r w:rsidR="00E838F8" w:rsidRPr="00D07AB4">
        <w:rPr>
          <w:rFonts w:ascii="Franklin Gothic Medium" w:hAnsi="Franklin Gothic Medium"/>
          <w:sz w:val="24"/>
          <w:szCs w:val="24"/>
        </w:rPr>
        <w:t xml:space="preserve">If your brother, the son of your mother, your son or your daughter, the wife of your bosom, or your friend who is as your own soul, secretly entices you, saying, ‘Let us go and serve other gods,’ which you have not known, neither you nor your fathers, of the gods of the people which are all around you, near to you or far off from you, from one end of the earth to the other end of the earth, you shall not consent to him or listen to him, nor shall your eye pity him, nor shall you spare him or conceal him; but you shall </w:t>
      </w:r>
      <w:r w:rsidR="00A82785" w:rsidRPr="00D07AB4">
        <w:rPr>
          <w:rFonts w:ascii="Franklin Gothic Medium" w:hAnsi="Franklin Gothic Medium"/>
          <w:sz w:val="24"/>
          <w:szCs w:val="24"/>
        </w:rPr>
        <w:t>surely</w:t>
      </w:r>
      <w:r w:rsidR="00E838F8" w:rsidRPr="00D07AB4">
        <w:rPr>
          <w:rFonts w:ascii="Franklin Gothic Medium" w:hAnsi="Franklin Gothic Medium"/>
          <w:sz w:val="24"/>
          <w:szCs w:val="24"/>
        </w:rPr>
        <w:t xml:space="preserve"> kill him; your hand shall be first against him to put him to death, and </w:t>
      </w:r>
      <w:r w:rsidR="00D07AB4" w:rsidRPr="00D07AB4">
        <w:rPr>
          <w:rFonts w:ascii="Franklin Gothic Medium" w:hAnsi="Franklin Gothic Medium"/>
          <w:sz w:val="24"/>
          <w:szCs w:val="24"/>
        </w:rPr>
        <w:t>afterward the hand of all the pe</w:t>
      </w:r>
      <w:r w:rsidR="00E838F8" w:rsidRPr="00D07AB4">
        <w:rPr>
          <w:rFonts w:ascii="Franklin Gothic Medium" w:hAnsi="Franklin Gothic Medium"/>
          <w:sz w:val="24"/>
          <w:szCs w:val="24"/>
        </w:rPr>
        <w:t xml:space="preserve">ople.  And you shall stone him with stones until he dies, because he sought to entice you away from the Lord your God, who brought you out of the land of Egypt, from the house of bondage.” </w:t>
      </w:r>
      <w:r w:rsidR="00E838F8" w:rsidRPr="00D07AB4">
        <w:rPr>
          <w:rFonts w:ascii="Franklin Gothic Medium" w:hAnsi="Franklin Gothic Medium"/>
          <w:sz w:val="20"/>
          <w:szCs w:val="20"/>
        </w:rPr>
        <w:t>NKJV</w:t>
      </w:r>
      <w:r w:rsidR="00E838F8" w:rsidRPr="00E838F8">
        <w:rPr>
          <w:rFonts w:ascii="Bookman Old Style" w:hAnsi="Bookman Old Style"/>
          <w:sz w:val="20"/>
          <w:szCs w:val="20"/>
        </w:rPr>
        <w:t xml:space="preserve"> </w:t>
      </w:r>
    </w:p>
    <w:p w:rsidR="00BF010B" w:rsidRPr="00D07AB4" w:rsidRDefault="00BF010B" w:rsidP="00BF010B">
      <w:pPr>
        <w:pStyle w:val="ListParagraph"/>
        <w:ind w:left="1440"/>
        <w:rPr>
          <w:rFonts w:ascii="Franklin Gothic Medium" w:hAnsi="Franklin Gothic Medium"/>
          <w:sz w:val="20"/>
          <w:szCs w:val="20"/>
        </w:rPr>
      </w:pPr>
    </w:p>
    <w:p w:rsidR="00F32E98" w:rsidRPr="00E838F8" w:rsidRDefault="00BF010B" w:rsidP="00D07AB4">
      <w:pPr>
        <w:pStyle w:val="ListParagraph"/>
        <w:ind w:left="1440"/>
        <w:rPr>
          <w:rFonts w:ascii="Franklin Gothic Medium" w:hAnsi="Franklin Gothic Medium"/>
          <w:sz w:val="20"/>
          <w:szCs w:val="20"/>
        </w:rPr>
      </w:pPr>
      <w:r>
        <w:rPr>
          <w:rFonts w:ascii="Bookman Old Style" w:hAnsi="Bookman Old Style"/>
          <w:sz w:val="24"/>
          <w:szCs w:val="24"/>
        </w:rPr>
        <w:t>Regarding teaching false doctrines:  I</w:t>
      </w:r>
      <w:r w:rsidR="00F32E98" w:rsidRPr="00E838F8">
        <w:rPr>
          <w:rFonts w:ascii="Bookman Old Style" w:hAnsi="Bookman Old Style"/>
          <w:sz w:val="24"/>
          <w:szCs w:val="24"/>
        </w:rPr>
        <w:t xml:space="preserve">magine if that was still practiced today!  During both the Patriarchal and </w:t>
      </w:r>
      <w:proofErr w:type="spellStart"/>
      <w:r w:rsidR="00F32E98" w:rsidRPr="00E838F8">
        <w:rPr>
          <w:rFonts w:ascii="Bookman Old Style" w:hAnsi="Bookman Old Style"/>
          <w:sz w:val="24"/>
          <w:szCs w:val="24"/>
        </w:rPr>
        <w:t>Mosaical</w:t>
      </w:r>
      <w:proofErr w:type="spellEnd"/>
      <w:r w:rsidR="00F32E98" w:rsidRPr="00E838F8">
        <w:rPr>
          <w:rFonts w:ascii="Bookman Old Style" w:hAnsi="Bookman Old Style"/>
          <w:sz w:val="24"/>
          <w:szCs w:val="24"/>
        </w:rPr>
        <w:t xml:space="preserve"> peri</w:t>
      </w:r>
      <w:r w:rsidR="00D07AB4">
        <w:rPr>
          <w:rFonts w:ascii="Bookman Old Style" w:hAnsi="Bookman Old Style"/>
          <w:sz w:val="24"/>
          <w:szCs w:val="24"/>
        </w:rPr>
        <w:t>od, God told His</w:t>
      </w:r>
      <w:r w:rsidR="00F32E98" w:rsidRPr="00E838F8">
        <w:rPr>
          <w:rFonts w:ascii="Bookman Old Style" w:hAnsi="Bookman Old Style"/>
          <w:sz w:val="24"/>
          <w:szCs w:val="24"/>
        </w:rPr>
        <w:t xml:space="preserve"> people to practice capital punishment.</w:t>
      </w:r>
    </w:p>
    <w:p w:rsidR="009465D2" w:rsidRDefault="009465D2" w:rsidP="009465D2">
      <w:pPr>
        <w:pStyle w:val="ListParagraph"/>
        <w:ind w:left="1440"/>
        <w:rPr>
          <w:rFonts w:ascii="Bookman Old Style" w:hAnsi="Bookman Old Style"/>
          <w:sz w:val="24"/>
          <w:szCs w:val="24"/>
        </w:rPr>
      </w:pPr>
    </w:p>
    <w:p w:rsidR="009465D2" w:rsidRPr="00CC244C" w:rsidRDefault="009465D2" w:rsidP="009465D2">
      <w:pPr>
        <w:pStyle w:val="ListParagraph"/>
        <w:numPr>
          <w:ilvl w:val="0"/>
          <w:numId w:val="3"/>
        </w:numPr>
        <w:rPr>
          <w:rFonts w:ascii="Bookman Old Style" w:hAnsi="Bookman Old Style"/>
          <w:b/>
          <w:sz w:val="28"/>
          <w:szCs w:val="28"/>
          <w:u w:val="single"/>
        </w:rPr>
      </w:pPr>
      <w:r w:rsidRPr="00CC244C">
        <w:rPr>
          <w:rFonts w:ascii="Bookman Old Style" w:hAnsi="Bookman Old Style"/>
          <w:b/>
          <w:sz w:val="28"/>
          <w:szCs w:val="28"/>
          <w:u w:val="single"/>
        </w:rPr>
        <w:t>Capital Punishment in the New Testament</w:t>
      </w:r>
    </w:p>
    <w:p w:rsidR="009465D2" w:rsidRPr="0001379D" w:rsidRDefault="009465D2" w:rsidP="0001379D">
      <w:pPr>
        <w:pStyle w:val="ListParagraph"/>
        <w:numPr>
          <w:ilvl w:val="0"/>
          <w:numId w:val="4"/>
        </w:numPr>
        <w:rPr>
          <w:rFonts w:ascii="Bookman Old Style" w:hAnsi="Bookman Old Style"/>
          <w:b/>
          <w:sz w:val="24"/>
          <w:szCs w:val="24"/>
          <w:u w:val="single"/>
        </w:rPr>
      </w:pPr>
      <w:r w:rsidRPr="0001379D">
        <w:rPr>
          <w:rFonts w:ascii="Bookman Old Style" w:hAnsi="Bookman Old Style"/>
          <w:sz w:val="24"/>
          <w:szCs w:val="24"/>
        </w:rPr>
        <w:t xml:space="preserve">Paul, in </w:t>
      </w:r>
      <w:r w:rsidRPr="0001379D">
        <w:rPr>
          <w:rFonts w:ascii="Franklin Gothic Medium" w:hAnsi="Franklin Gothic Medium"/>
          <w:sz w:val="24"/>
          <w:szCs w:val="24"/>
        </w:rPr>
        <w:t>Acts 25</w:t>
      </w:r>
      <w:r w:rsidRPr="0001379D">
        <w:rPr>
          <w:rFonts w:ascii="Bookman Old Style" w:hAnsi="Bookman Old Style"/>
          <w:sz w:val="24"/>
          <w:szCs w:val="24"/>
        </w:rPr>
        <w:t>, clearly implies there are crimes or acts worth</w:t>
      </w:r>
      <w:r w:rsidR="006D7B61">
        <w:rPr>
          <w:rFonts w:ascii="Bookman Old Style" w:hAnsi="Bookman Old Style"/>
          <w:sz w:val="24"/>
          <w:szCs w:val="24"/>
        </w:rPr>
        <w:t>y</w:t>
      </w:r>
      <w:r w:rsidRPr="0001379D">
        <w:rPr>
          <w:rFonts w:ascii="Bookman Old Style" w:hAnsi="Bookman Old Style"/>
          <w:sz w:val="24"/>
          <w:szCs w:val="24"/>
        </w:rPr>
        <w:t xml:space="preserve"> of death.  This happens many years after the Law of Moses was nailed to cross.</w:t>
      </w:r>
    </w:p>
    <w:p w:rsidR="0001379D" w:rsidRPr="00BF010B" w:rsidRDefault="009465D2" w:rsidP="009465D2">
      <w:pPr>
        <w:pStyle w:val="ListParagraph"/>
        <w:numPr>
          <w:ilvl w:val="0"/>
          <w:numId w:val="4"/>
        </w:numPr>
        <w:rPr>
          <w:rFonts w:ascii="Bookman Old Style" w:hAnsi="Bookman Old Style"/>
          <w:sz w:val="24"/>
          <w:szCs w:val="24"/>
        </w:rPr>
      </w:pPr>
      <w:r w:rsidRPr="009465D2">
        <w:rPr>
          <w:rFonts w:ascii="Franklin Gothic Medium" w:hAnsi="Franklin Gothic Medium"/>
          <w:sz w:val="24"/>
          <w:szCs w:val="24"/>
        </w:rPr>
        <w:t>Romans 12:17-19</w:t>
      </w:r>
      <w:r>
        <w:rPr>
          <w:rFonts w:ascii="Bookman Old Style" w:hAnsi="Bookman Old Style"/>
          <w:sz w:val="24"/>
          <w:szCs w:val="24"/>
        </w:rPr>
        <w:t xml:space="preserve"> </w:t>
      </w:r>
      <w:r w:rsidR="00D07AB4" w:rsidRPr="00D07AB4">
        <w:rPr>
          <w:rFonts w:ascii="Franklin Gothic Medium" w:hAnsi="Franklin Gothic Medium"/>
          <w:sz w:val="24"/>
          <w:szCs w:val="24"/>
        </w:rPr>
        <w:t xml:space="preserve">“Repay no one evil for evil.  Have regard for good things in the sight of all men.  If it is possible, as much as depends on you, live peaceably with all men.  Beloved, do not avenge yourselves, but rather give place to wrath; for it is written, ‘Vengeance is Mine.  I will repay.’ Says the Lord.” </w:t>
      </w:r>
      <w:r w:rsidR="00D07AB4" w:rsidRPr="00D07AB4">
        <w:rPr>
          <w:rFonts w:ascii="Franklin Gothic Medium" w:hAnsi="Franklin Gothic Medium"/>
          <w:sz w:val="20"/>
          <w:szCs w:val="20"/>
        </w:rPr>
        <w:t>NKJV</w:t>
      </w:r>
      <w:r w:rsidRPr="00D07AB4">
        <w:rPr>
          <w:rFonts w:ascii="Franklin Gothic Medium" w:hAnsi="Franklin Gothic Medium"/>
          <w:sz w:val="20"/>
          <w:szCs w:val="20"/>
        </w:rPr>
        <w:t xml:space="preserve"> </w:t>
      </w:r>
      <w:r w:rsidRPr="00D07AB4">
        <w:rPr>
          <w:rFonts w:ascii="Franklin Gothic Medium" w:hAnsi="Franklin Gothic Medium"/>
          <w:sz w:val="24"/>
          <w:szCs w:val="24"/>
        </w:rPr>
        <w:t xml:space="preserve"> </w:t>
      </w:r>
    </w:p>
    <w:p w:rsidR="00BF010B" w:rsidRPr="0001379D" w:rsidRDefault="00BF010B" w:rsidP="00BF010B">
      <w:pPr>
        <w:pStyle w:val="ListParagraph"/>
        <w:ind w:left="1080"/>
        <w:rPr>
          <w:rFonts w:ascii="Bookman Old Style" w:hAnsi="Bookman Old Style"/>
          <w:sz w:val="24"/>
          <w:szCs w:val="24"/>
        </w:rPr>
      </w:pPr>
    </w:p>
    <w:p w:rsidR="009465D2" w:rsidRDefault="00D07AB4" w:rsidP="0001379D">
      <w:pPr>
        <w:pStyle w:val="ListParagraph"/>
        <w:ind w:left="1080"/>
        <w:rPr>
          <w:rFonts w:ascii="Bookman Old Style" w:hAnsi="Bookman Old Style"/>
          <w:sz w:val="24"/>
          <w:szCs w:val="24"/>
        </w:rPr>
      </w:pPr>
      <w:r w:rsidRPr="00D07AB4">
        <w:rPr>
          <w:rFonts w:ascii="Franklin Gothic Medium" w:hAnsi="Franklin Gothic Medium"/>
          <w:sz w:val="24"/>
          <w:szCs w:val="24"/>
        </w:rPr>
        <w:t xml:space="preserve"> </w:t>
      </w:r>
      <w:r w:rsidR="009465D2">
        <w:rPr>
          <w:rFonts w:ascii="Bookman Old Style" w:hAnsi="Bookman Old Style"/>
          <w:sz w:val="24"/>
          <w:szCs w:val="24"/>
        </w:rPr>
        <w:t>God clearly teaches here that we are not to practice vengeance.  Why?  Vengeance belongs to God.  But is this just a New Testament teaching?  NO.</w:t>
      </w:r>
      <w:r w:rsidR="00B46AED">
        <w:rPr>
          <w:rFonts w:ascii="Bookman Old Style" w:hAnsi="Bookman Old Style"/>
          <w:sz w:val="24"/>
          <w:szCs w:val="24"/>
        </w:rPr>
        <w:t xml:space="preserve">  </w:t>
      </w:r>
      <w:r w:rsidR="009465D2">
        <w:rPr>
          <w:rFonts w:ascii="Bookman Old Style" w:hAnsi="Bookman Old Style"/>
          <w:sz w:val="24"/>
          <w:szCs w:val="24"/>
        </w:rPr>
        <w:t xml:space="preserve">Read </w:t>
      </w:r>
      <w:r w:rsidR="009465D2">
        <w:rPr>
          <w:rFonts w:ascii="Franklin Gothic Medium" w:hAnsi="Franklin Gothic Medium"/>
          <w:sz w:val="24"/>
          <w:szCs w:val="24"/>
        </w:rPr>
        <w:t>Deuteronomy 32:3</w:t>
      </w:r>
      <w:r w:rsidR="009465D2" w:rsidRPr="009465D2">
        <w:rPr>
          <w:rFonts w:ascii="Franklin Gothic Medium" w:hAnsi="Franklin Gothic Medium"/>
          <w:sz w:val="24"/>
          <w:szCs w:val="24"/>
        </w:rPr>
        <w:t>5</w:t>
      </w:r>
      <w:r w:rsidR="009465D2">
        <w:rPr>
          <w:rFonts w:ascii="Bookman Old Style" w:hAnsi="Bookman Old Style"/>
          <w:sz w:val="24"/>
          <w:szCs w:val="24"/>
        </w:rPr>
        <w:t xml:space="preserve">. </w:t>
      </w:r>
      <w:r w:rsidR="00FE314F" w:rsidRPr="00FE314F">
        <w:rPr>
          <w:rFonts w:ascii="Franklin Gothic Medium" w:hAnsi="Franklin Gothic Medium"/>
          <w:sz w:val="24"/>
          <w:szCs w:val="24"/>
        </w:rPr>
        <w:t xml:space="preserve">“Vengeance is Mine, and recompense; Their foot shall slip in due time; For the day of their calamity is at hand, And the things to come hasten upon them.” </w:t>
      </w:r>
      <w:proofErr w:type="gramStart"/>
      <w:r w:rsidR="00FE314F" w:rsidRPr="00FE314F">
        <w:rPr>
          <w:rFonts w:ascii="Franklin Gothic Medium" w:hAnsi="Franklin Gothic Medium"/>
          <w:sz w:val="20"/>
          <w:szCs w:val="20"/>
        </w:rPr>
        <w:t>NKJV</w:t>
      </w:r>
      <w:r w:rsidR="00B46AED">
        <w:rPr>
          <w:rFonts w:ascii="Bookman Old Style" w:hAnsi="Bookman Old Style"/>
          <w:sz w:val="24"/>
          <w:szCs w:val="24"/>
        </w:rPr>
        <w:t xml:space="preserve">  </w:t>
      </w:r>
      <w:r w:rsidR="009465D2">
        <w:rPr>
          <w:rFonts w:ascii="Bookman Old Style" w:hAnsi="Bookman Old Style"/>
          <w:sz w:val="24"/>
          <w:szCs w:val="24"/>
        </w:rPr>
        <w:t>God</w:t>
      </w:r>
      <w:proofErr w:type="gramEnd"/>
      <w:r w:rsidR="009465D2">
        <w:rPr>
          <w:rFonts w:ascii="Bookman Old Style" w:hAnsi="Bookman Old Style"/>
          <w:sz w:val="24"/>
          <w:szCs w:val="24"/>
        </w:rPr>
        <w:t xml:space="preserve"> has promised to repay those who do evil.  One way He does that is through civil government.</w:t>
      </w:r>
    </w:p>
    <w:p w:rsidR="009465D2" w:rsidRDefault="009465D2" w:rsidP="009465D2">
      <w:pPr>
        <w:pStyle w:val="ListParagraph"/>
        <w:numPr>
          <w:ilvl w:val="0"/>
          <w:numId w:val="4"/>
        </w:numPr>
        <w:rPr>
          <w:rFonts w:ascii="Bookman Old Style" w:hAnsi="Bookman Old Style"/>
          <w:sz w:val="24"/>
          <w:szCs w:val="24"/>
        </w:rPr>
      </w:pPr>
      <w:r w:rsidRPr="009465D2">
        <w:rPr>
          <w:rFonts w:ascii="Franklin Gothic Medium" w:hAnsi="Franklin Gothic Medium"/>
          <w:sz w:val="24"/>
          <w:szCs w:val="24"/>
        </w:rPr>
        <w:t>Romans 13:1-5</w:t>
      </w:r>
      <w:r>
        <w:rPr>
          <w:rFonts w:ascii="Bookman Old Style" w:hAnsi="Bookman Old Style"/>
          <w:sz w:val="24"/>
          <w:szCs w:val="24"/>
        </w:rPr>
        <w:t xml:space="preserve"> </w:t>
      </w:r>
      <w:r w:rsidR="0031384F" w:rsidRPr="0031384F">
        <w:rPr>
          <w:rFonts w:ascii="Franklin Gothic Medium" w:hAnsi="Franklin Gothic Medium"/>
          <w:sz w:val="24"/>
          <w:szCs w:val="24"/>
        </w:rPr>
        <w:t xml:space="preserve">“Let every soul be subject in the governing authorities.  For there is no authority except from God, and the authorities that exist are appointed by God.  </w:t>
      </w:r>
      <w:proofErr w:type="gramStart"/>
      <w:r w:rsidR="0031384F" w:rsidRPr="0031384F">
        <w:rPr>
          <w:rFonts w:ascii="Franklin Gothic Medium" w:hAnsi="Franklin Gothic Medium"/>
          <w:sz w:val="24"/>
          <w:szCs w:val="24"/>
        </w:rPr>
        <w:t>Therefore</w:t>
      </w:r>
      <w:proofErr w:type="gramEnd"/>
      <w:r w:rsidR="0031384F" w:rsidRPr="0031384F">
        <w:rPr>
          <w:rFonts w:ascii="Franklin Gothic Medium" w:hAnsi="Franklin Gothic Medium"/>
          <w:sz w:val="24"/>
          <w:szCs w:val="24"/>
        </w:rPr>
        <w:t xml:space="preserve"> whoever resists the authority resists the ordinance of God, and those who resist will bring judgment on themselves.  For rulers are not a terror to good works, but to evil.  Do you want to be unafraid of the aut</w:t>
      </w:r>
      <w:r w:rsidR="006D708B">
        <w:rPr>
          <w:rFonts w:ascii="Franklin Gothic Medium" w:hAnsi="Franklin Gothic Medium"/>
          <w:sz w:val="24"/>
          <w:szCs w:val="24"/>
        </w:rPr>
        <w:t>hority?  D</w:t>
      </w:r>
      <w:r w:rsidR="0031384F" w:rsidRPr="0031384F">
        <w:rPr>
          <w:rFonts w:ascii="Franklin Gothic Medium" w:hAnsi="Franklin Gothic Medium"/>
          <w:sz w:val="24"/>
          <w:szCs w:val="24"/>
        </w:rPr>
        <w:t xml:space="preserve">o what is </w:t>
      </w:r>
      <w:r w:rsidR="0031384F" w:rsidRPr="0031384F">
        <w:rPr>
          <w:rFonts w:ascii="Franklin Gothic Medium" w:hAnsi="Franklin Gothic Medium"/>
          <w:sz w:val="24"/>
          <w:szCs w:val="24"/>
        </w:rPr>
        <w:lastRenderedPageBreak/>
        <w:t xml:space="preserve">good, and you will have praise from the same.  </w:t>
      </w:r>
      <w:r w:rsidR="0031384F" w:rsidRPr="0031384F">
        <w:rPr>
          <w:rFonts w:ascii="Franklin Gothic Medium" w:hAnsi="Franklin Gothic Medium"/>
          <w:sz w:val="18"/>
          <w:szCs w:val="18"/>
        </w:rPr>
        <w:t>4</w:t>
      </w:r>
      <w:r w:rsidR="0031384F" w:rsidRPr="0031384F">
        <w:rPr>
          <w:rFonts w:ascii="Franklin Gothic Medium" w:hAnsi="Franklin Gothic Medium"/>
          <w:sz w:val="24"/>
          <w:szCs w:val="24"/>
        </w:rPr>
        <w:t xml:space="preserve"> </w:t>
      </w:r>
      <w:r w:rsidR="0031384F" w:rsidRPr="0031384F">
        <w:rPr>
          <w:rFonts w:ascii="Franklin Gothic Medium" w:hAnsi="Franklin Gothic Medium"/>
          <w:sz w:val="24"/>
          <w:szCs w:val="24"/>
          <w:u w:val="single"/>
        </w:rPr>
        <w:t>For he is God’s minister to you for good.  But if you do evil, be afraid; for he does not bear the sword in v</w:t>
      </w:r>
      <w:r w:rsidR="0031384F">
        <w:rPr>
          <w:rFonts w:ascii="Franklin Gothic Medium" w:hAnsi="Franklin Gothic Medium"/>
          <w:sz w:val="24"/>
          <w:szCs w:val="24"/>
          <w:u w:val="single"/>
        </w:rPr>
        <w:t>ain;</w:t>
      </w:r>
      <w:r w:rsidR="0031384F" w:rsidRPr="0031384F">
        <w:rPr>
          <w:rFonts w:ascii="Franklin Gothic Medium" w:hAnsi="Franklin Gothic Medium"/>
          <w:sz w:val="24"/>
          <w:szCs w:val="24"/>
          <w:u w:val="single"/>
        </w:rPr>
        <w:t xml:space="preserve"> for he is God’s minister, an avenger to execute wrath on him who practices evil.</w:t>
      </w:r>
      <w:r w:rsidR="0031384F" w:rsidRPr="0031384F">
        <w:rPr>
          <w:rFonts w:ascii="Franklin Gothic Medium" w:hAnsi="Franklin Gothic Medium"/>
          <w:sz w:val="24"/>
          <w:szCs w:val="24"/>
        </w:rPr>
        <w:t xml:space="preserve">  </w:t>
      </w:r>
      <w:proofErr w:type="gramStart"/>
      <w:r w:rsidR="0031384F" w:rsidRPr="0031384F">
        <w:rPr>
          <w:rFonts w:ascii="Franklin Gothic Medium" w:hAnsi="Franklin Gothic Medium"/>
          <w:sz w:val="24"/>
          <w:szCs w:val="24"/>
        </w:rPr>
        <w:t>Therefore</w:t>
      </w:r>
      <w:proofErr w:type="gramEnd"/>
      <w:r w:rsidR="0031384F" w:rsidRPr="0031384F">
        <w:rPr>
          <w:rFonts w:ascii="Franklin Gothic Medium" w:hAnsi="Franklin Gothic Medium"/>
          <w:sz w:val="24"/>
          <w:szCs w:val="24"/>
        </w:rPr>
        <w:t xml:space="preserve"> you must be subject, not only because of wrath but also for conscience sake.” </w:t>
      </w:r>
      <w:proofErr w:type="gramStart"/>
      <w:r w:rsidR="0031384F" w:rsidRPr="0031384F">
        <w:rPr>
          <w:rFonts w:ascii="Franklin Gothic Medium" w:hAnsi="Franklin Gothic Medium"/>
          <w:sz w:val="20"/>
          <w:szCs w:val="20"/>
        </w:rPr>
        <w:t>NKJV</w:t>
      </w:r>
      <w:r w:rsidR="00B46AED">
        <w:rPr>
          <w:rFonts w:ascii="Bookman Old Style" w:hAnsi="Bookman Old Style"/>
          <w:sz w:val="24"/>
          <w:szCs w:val="24"/>
        </w:rPr>
        <w:t xml:space="preserve">  </w:t>
      </w:r>
      <w:r>
        <w:rPr>
          <w:rFonts w:ascii="Bookman Old Style" w:hAnsi="Bookman Old Style"/>
          <w:sz w:val="24"/>
          <w:szCs w:val="24"/>
        </w:rPr>
        <w:t>This</w:t>
      </w:r>
      <w:proofErr w:type="gramEnd"/>
      <w:r>
        <w:rPr>
          <w:rFonts w:ascii="Bookman Old Style" w:hAnsi="Bookman Old Style"/>
          <w:sz w:val="24"/>
          <w:szCs w:val="24"/>
        </w:rPr>
        <w:t xml:space="preserve"> section immediately follows verses dealing with God repaying evil doers.  Civil authorities are appointed by God.  He has set up governments to protect society and keep order.  </w:t>
      </w:r>
      <w:r w:rsidR="0031384F">
        <w:rPr>
          <w:rFonts w:ascii="Bookman Old Style" w:hAnsi="Bookman Old Style"/>
          <w:sz w:val="24"/>
          <w:szCs w:val="24"/>
        </w:rPr>
        <w:t xml:space="preserve">Our text in </w:t>
      </w:r>
      <w:r w:rsidR="00E14FA7" w:rsidRPr="0031384F">
        <w:rPr>
          <w:rFonts w:ascii="Franklin Gothic Medium" w:hAnsi="Franklin Gothic Medium"/>
          <w:sz w:val="24"/>
          <w:szCs w:val="24"/>
        </w:rPr>
        <w:t xml:space="preserve">Verse </w:t>
      </w:r>
      <w:proofErr w:type="gramStart"/>
      <w:r w:rsidR="00E14FA7" w:rsidRPr="0031384F">
        <w:rPr>
          <w:rFonts w:ascii="Franklin Gothic Medium" w:hAnsi="Franklin Gothic Medium"/>
          <w:sz w:val="24"/>
          <w:szCs w:val="24"/>
        </w:rPr>
        <w:t>4</w:t>
      </w:r>
      <w:r w:rsidR="00E14FA7">
        <w:rPr>
          <w:rFonts w:ascii="Bookman Old Style" w:hAnsi="Bookman Old Style"/>
          <w:sz w:val="24"/>
          <w:szCs w:val="24"/>
        </w:rPr>
        <w:t xml:space="preserve">  says</w:t>
      </w:r>
      <w:proofErr w:type="gramEnd"/>
      <w:r w:rsidR="00E14FA7">
        <w:rPr>
          <w:rFonts w:ascii="Bookman Old Style" w:hAnsi="Bookman Old Style"/>
          <w:sz w:val="24"/>
          <w:szCs w:val="24"/>
        </w:rPr>
        <w:t xml:space="preserve"> civil ru</w:t>
      </w:r>
      <w:r>
        <w:rPr>
          <w:rFonts w:ascii="Bookman Old Style" w:hAnsi="Bookman Old Style"/>
          <w:sz w:val="24"/>
          <w:szCs w:val="24"/>
        </w:rPr>
        <w:t>le</w:t>
      </w:r>
      <w:r w:rsidR="00E14FA7">
        <w:rPr>
          <w:rFonts w:ascii="Bookman Old Style" w:hAnsi="Bookman Old Style"/>
          <w:sz w:val="24"/>
          <w:szCs w:val="24"/>
        </w:rPr>
        <w:t xml:space="preserve">rs are </w:t>
      </w:r>
      <w:r>
        <w:rPr>
          <w:rFonts w:ascii="Bookman Old Style" w:hAnsi="Bookman Old Style"/>
          <w:sz w:val="24"/>
          <w:szCs w:val="24"/>
        </w:rPr>
        <w:t>God’</w:t>
      </w:r>
      <w:r w:rsidR="00E14FA7">
        <w:rPr>
          <w:rFonts w:ascii="Bookman Old Style" w:hAnsi="Bookman Old Style"/>
          <w:sz w:val="24"/>
          <w:szCs w:val="24"/>
        </w:rPr>
        <w:t>s ministers.  T</w:t>
      </w:r>
      <w:r>
        <w:rPr>
          <w:rFonts w:ascii="Bookman Old Style" w:hAnsi="Bookman Old Style"/>
          <w:sz w:val="24"/>
          <w:szCs w:val="24"/>
        </w:rPr>
        <w:t xml:space="preserve">hey do not bear </w:t>
      </w:r>
      <w:r w:rsidR="00D55988">
        <w:rPr>
          <w:rFonts w:ascii="Bookman Old Style" w:hAnsi="Bookman Old Style"/>
          <w:sz w:val="24"/>
          <w:szCs w:val="24"/>
        </w:rPr>
        <w:t xml:space="preserve">the </w:t>
      </w:r>
      <w:r>
        <w:rPr>
          <w:rFonts w:ascii="Bookman Old Style" w:hAnsi="Bookman Old Style"/>
          <w:sz w:val="24"/>
          <w:szCs w:val="24"/>
        </w:rPr>
        <w:t xml:space="preserve">sword in vain.  </w:t>
      </w:r>
      <w:r w:rsidR="00D55988">
        <w:rPr>
          <w:rFonts w:ascii="Bookman Old Style" w:hAnsi="Bookman Old Style"/>
          <w:sz w:val="24"/>
          <w:szCs w:val="24"/>
        </w:rPr>
        <w:t>Civil authority is a</w:t>
      </w:r>
      <w:r>
        <w:rPr>
          <w:rFonts w:ascii="Bookman Old Style" w:hAnsi="Bookman Old Style"/>
          <w:sz w:val="24"/>
          <w:szCs w:val="24"/>
        </w:rPr>
        <w:t xml:space="preserve">n avenger for God.  The sword in </w:t>
      </w:r>
      <w:proofErr w:type="gramStart"/>
      <w:r>
        <w:rPr>
          <w:rFonts w:ascii="Bookman Old Style" w:hAnsi="Bookman Old Style"/>
          <w:sz w:val="24"/>
          <w:szCs w:val="24"/>
        </w:rPr>
        <w:t>the</w:t>
      </w:r>
      <w:r w:rsidR="00B46AED">
        <w:rPr>
          <w:rFonts w:ascii="Bookman Old Style" w:hAnsi="Bookman Old Style"/>
          <w:sz w:val="24"/>
          <w:szCs w:val="24"/>
        </w:rPr>
        <w:t xml:space="preserve">  </w:t>
      </w:r>
      <w:r>
        <w:rPr>
          <w:rFonts w:ascii="Bookman Old Style" w:hAnsi="Bookman Old Style"/>
          <w:sz w:val="24"/>
          <w:szCs w:val="24"/>
        </w:rPr>
        <w:t>1</w:t>
      </w:r>
      <w:proofErr w:type="gramEnd"/>
      <w:r w:rsidRPr="009465D2">
        <w:rPr>
          <w:rFonts w:ascii="Bookman Old Style" w:hAnsi="Bookman Old Style"/>
          <w:sz w:val="24"/>
          <w:szCs w:val="24"/>
          <w:vertAlign w:val="superscript"/>
        </w:rPr>
        <w:t>st</w:t>
      </w:r>
      <w:r>
        <w:rPr>
          <w:rFonts w:ascii="Bookman Old Style" w:hAnsi="Bookman Old Style"/>
          <w:sz w:val="24"/>
          <w:szCs w:val="24"/>
        </w:rPr>
        <w:t xml:space="preserve"> Century was a</w:t>
      </w:r>
      <w:r w:rsidR="00E14FA7">
        <w:rPr>
          <w:rFonts w:ascii="Bookman Old Style" w:hAnsi="Bookman Old Style"/>
          <w:sz w:val="24"/>
          <w:szCs w:val="24"/>
        </w:rPr>
        <w:t xml:space="preserve"> </w:t>
      </w:r>
      <w:r>
        <w:rPr>
          <w:rFonts w:ascii="Bookman Old Style" w:hAnsi="Bookman Old Style"/>
          <w:sz w:val="24"/>
          <w:szCs w:val="24"/>
        </w:rPr>
        <w:t>symbol for exe</w:t>
      </w:r>
      <w:r w:rsidR="006D708B">
        <w:rPr>
          <w:rFonts w:ascii="Bookman Old Style" w:hAnsi="Bookman Old Style"/>
          <w:sz w:val="24"/>
          <w:szCs w:val="24"/>
        </w:rPr>
        <w:t>cution or capital punishment.  The u</w:t>
      </w:r>
      <w:r>
        <w:rPr>
          <w:rFonts w:ascii="Bookman Old Style" w:hAnsi="Bookman Old Style"/>
          <w:sz w:val="24"/>
          <w:szCs w:val="24"/>
        </w:rPr>
        <w:t xml:space="preserve">se here </w:t>
      </w:r>
      <w:r w:rsidR="006D708B">
        <w:rPr>
          <w:rFonts w:ascii="Bookman Old Style" w:hAnsi="Bookman Old Style"/>
          <w:sz w:val="24"/>
          <w:szCs w:val="24"/>
        </w:rPr>
        <w:t xml:space="preserve">is </w:t>
      </w:r>
      <w:r>
        <w:rPr>
          <w:rFonts w:ascii="Bookman Old Style" w:hAnsi="Bookman Old Style"/>
          <w:sz w:val="24"/>
          <w:szCs w:val="24"/>
        </w:rPr>
        <w:t>to speak of governments</w:t>
      </w:r>
      <w:r w:rsidR="006D708B">
        <w:rPr>
          <w:rFonts w:ascii="Bookman Old Style" w:hAnsi="Bookman Old Style"/>
          <w:sz w:val="24"/>
          <w:szCs w:val="24"/>
        </w:rPr>
        <w:t>’</w:t>
      </w:r>
      <w:r>
        <w:rPr>
          <w:rFonts w:ascii="Bookman Old Style" w:hAnsi="Bookman Old Style"/>
          <w:sz w:val="24"/>
          <w:szCs w:val="24"/>
        </w:rPr>
        <w:t xml:space="preserve"> power to take human life </w:t>
      </w:r>
      <w:proofErr w:type="gramStart"/>
      <w:r>
        <w:rPr>
          <w:rFonts w:ascii="Bookman Old Style" w:hAnsi="Bookman Old Style"/>
          <w:sz w:val="24"/>
          <w:szCs w:val="24"/>
        </w:rPr>
        <w:t>as a way to</w:t>
      </w:r>
      <w:proofErr w:type="gramEnd"/>
      <w:r>
        <w:rPr>
          <w:rFonts w:ascii="Bookman Old Style" w:hAnsi="Bookman Old Style"/>
          <w:sz w:val="24"/>
          <w:szCs w:val="24"/>
        </w:rPr>
        <w:t xml:space="preserve"> punish evil and maintain order.</w:t>
      </w:r>
      <w:r w:rsidR="00B46AED">
        <w:rPr>
          <w:rFonts w:ascii="Bookman Old Style" w:hAnsi="Bookman Old Style"/>
          <w:sz w:val="24"/>
          <w:szCs w:val="24"/>
        </w:rPr>
        <w:t xml:space="preserve">  </w:t>
      </w:r>
      <w:r>
        <w:rPr>
          <w:rFonts w:ascii="Bookman Old Style" w:hAnsi="Bookman Old Style"/>
          <w:sz w:val="24"/>
          <w:szCs w:val="24"/>
        </w:rPr>
        <w:t>(</w:t>
      </w:r>
      <w:r w:rsidRPr="009465D2">
        <w:rPr>
          <w:rFonts w:ascii="Franklin Gothic Medium" w:hAnsi="Franklin Gothic Medium"/>
          <w:sz w:val="24"/>
          <w:szCs w:val="24"/>
        </w:rPr>
        <w:t>Ecclesiastes 8:11</w:t>
      </w:r>
      <w:r>
        <w:rPr>
          <w:rFonts w:ascii="Bookman Old Style" w:hAnsi="Bookman Old Style"/>
          <w:sz w:val="24"/>
          <w:szCs w:val="24"/>
        </w:rPr>
        <w:t xml:space="preserve">) </w:t>
      </w:r>
      <w:r w:rsidRPr="0030217B">
        <w:rPr>
          <w:rFonts w:ascii="Franklin Gothic Medium" w:hAnsi="Franklin Gothic Medium"/>
          <w:sz w:val="24"/>
          <w:szCs w:val="24"/>
        </w:rPr>
        <w:t>“</w:t>
      </w:r>
      <w:r w:rsidR="0030217B" w:rsidRPr="0030217B">
        <w:rPr>
          <w:rFonts w:ascii="Franklin Gothic Medium" w:hAnsi="Franklin Gothic Medium"/>
          <w:sz w:val="24"/>
          <w:szCs w:val="24"/>
        </w:rPr>
        <w:t xml:space="preserve">Because the sentence against an evil work is not executed speedily, therefore the heart of the sons of men is fully set in them to do evil.” </w:t>
      </w:r>
      <w:proofErr w:type="gramStart"/>
      <w:r w:rsidR="0030217B" w:rsidRPr="0030217B">
        <w:rPr>
          <w:rFonts w:ascii="Franklin Gothic Medium" w:hAnsi="Franklin Gothic Medium"/>
          <w:sz w:val="20"/>
          <w:szCs w:val="20"/>
        </w:rPr>
        <w:t>NKJV</w:t>
      </w:r>
      <w:r w:rsidR="00B46AED">
        <w:rPr>
          <w:rFonts w:ascii="Franklin Gothic Medium" w:hAnsi="Franklin Gothic Medium"/>
          <w:sz w:val="20"/>
          <w:szCs w:val="20"/>
        </w:rPr>
        <w:t xml:space="preserve">  </w:t>
      </w:r>
      <w:r w:rsidR="0030217B">
        <w:rPr>
          <w:rFonts w:ascii="Bookman Old Style" w:hAnsi="Bookman Old Style"/>
          <w:sz w:val="24"/>
          <w:szCs w:val="24"/>
        </w:rPr>
        <w:t>The</w:t>
      </w:r>
      <w:proofErr w:type="gramEnd"/>
      <w:r w:rsidR="0030217B">
        <w:rPr>
          <w:rFonts w:ascii="Bookman Old Style" w:hAnsi="Bookman Old Style"/>
          <w:sz w:val="24"/>
          <w:szCs w:val="24"/>
        </w:rPr>
        <w:t xml:space="preserve"> equivalent of t</w:t>
      </w:r>
      <w:r>
        <w:rPr>
          <w:rFonts w:ascii="Bookman Old Style" w:hAnsi="Bookman Old Style"/>
          <w:sz w:val="24"/>
          <w:szCs w:val="24"/>
        </w:rPr>
        <w:t>h</w:t>
      </w:r>
      <w:r w:rsidR="0030217B">
        <w:rPr>
          <w:rFonts w:ascii="Bookman Old Style" w:hAnsi="Bookman Old Style"/>
          <w:sz w:val="24"/>
          <w:szCs w:val="24"/>
        </w:rPr>
        <w:t>e</w:t>
      </w:r>
      <w:r>
        <w:rPr>
          <w:rFonts w:ascii="Bookman Old Style" w:hAnsi="Bookman Old Style"/>
          <w:sz w:val="24"/>
          <w:szCs w:val="24"/>
        </w:rPr>
        <w:t xml:space="preserve"> sword today would be the electric chair, lethal </w:t>
      </w:r>
      <w:r w:rsidR="0030217B">
        <w:rPr>
          <w:rFonts w:ascii="Bookman Old Style" w:hAnsi="Bookman Old Style"/>
          <w:sz w:val="24"/>
          <w:szCs w:val="24"/>
        </w:rPr>
        <w:t>injection . . .</w:t>
      </w:r>
      <w:r w:rsidR="00E14FA7">
        <w:rPr>
          <w:rFonts w:ascii="Bookman Old Style" w:hAnsi="Bookman Old Style"/>
          <w:sz w:val="24"/>
          <w:szCs w:val="24"/>
        </w:rPr>
        <w:t xml:space="preserve">  </w:t>
      </w:r>
      <w:proofErr w:type="gramStart"/>
      <w:r w:rsidR="00E14FA7">
        <w:rPr>
          <w:rFonts w:ascii="Bookman Old Style" w:hAnsi="Bookman Old Style"/>
          <w:sz w:val="24"/>
          <w:szCs w:val="24"/>
        </w:rPr>
        <w:t>So</w:t>
      </w:r>
      <w:proofErr w:type="gramEnd"/>
      <w:r w:rsidR="00E14FA7">
        <w:rPr>
          <w:rFonts w:ascii="Bookman Old Style" w:hAnsi="Bookman Old Style"/>
          <w:sz w:val="24"/>
          <w:szCs w:val="24"/>
        </w:rPr>
        <w:t xml:space="preserve"> </w:t>
      </w:r>
      <w:r>
        <w:rPr>
          <w:rFonts w:ascii="Bookman Old Style" w:hAnsi="Bookman Old Style"/>
          <w:sz w:val="24"/>
          <w:szCs w:val="24"/>
        </w:rPr>
        <w:t>God through the apostle Paul teaches us that capital punishment is still to be used in our day.</w:t>
      </w:r>
    </w:p>
    <w:p w:rsidR="00E14FA7" w:rsidRDefault="00E14FA7" w:rsidP="00E14FA7">
      <w:pPr>
        <w:pStyle w:val="ListParagraph"/>
        <w:ind w:left="1080"/>
        <w:rPr>
          <w:rFonts w:ascii="Bookman Old Style" w:hAnsi="Bookman Old Style"/>
          <w:sz w:val="24"/>
          <w:szCs w:val="24"/>
        </w:rPr>
      </w:pPr>
    </w:p>
    <w:p w:rsidR="00E14FA7" w:rsidRPr="00CC244C" w:rsidRDefault="00E14FA7" w:rsidP="00E14FA7">
      <w:pPr>
        <w:pStyle w:val="ListParagraph"/>
        <w:numPr>
          <w:ilvl w:val="0"/>
          <w:numId w:val="3"/>
        </w:numPr>
        <w:rPr>
          <w:rFonts w:ascii="Bookman Old Style" w:hAnsi="Bookman Old Style"/>
          <w:b/>
          <w:sz w:val="28"/>
          <w:szCs w:val="28"/>
          <w:u w:val="single"/>
        </w:rPr>
      </w:pPr>
      <w:r w:rsidRPr="00CC244C">
        <w:rPr>
          <w:rFonts w:ascii="Bookman Old Style" w:hAnsi="Bookman Old Style"/>
          <w:b/>
          <w:sz w:val="28"/>
          <w:szCs w:val="28"/>
          <w:u w:val="single"/>
        </w:rPr>
        <w:t>Objections to Capital Punishment</w:t>
      </w:r>
    </w:p>
    <w:p w:rsidR="0031384F" w:rsidRDefault="00E14FA7" w:rsidP="00E14FA7">
      <w:pPr>
        <w:ind w:left="720"/>
        <w:rPr>
          <w:rFonts w:ascii="Franklin Gothic Medium" w:hAnsi="Franklin Gothic Medium"/>
          <w:sz w:val="24"/>
          <w:szCs w:val="24"/>
        </w:rPr>
      </w:pPr>
      <w:r>
        <w:rPr>
          <w:rFonts w:ascii="Bookman Old Style" w:hAnsi="Bookman Old Style"/>
          <w:sz w:val="24"/>
          <w:szCs w:val="24"/>
        </w:rPr>
        <w:t xml:space="preserve">Many object to capital punishment on the basis of </w:t>
      </w:r>
      <w:r w:rsidRPr="00A56303">
        <w:rPr>
          <w:rFonts w:ascii="Franklin Gothic Medium" w:hAnsi="Franklin Gothic Medium"/>
          <w:sz w:val="24"/>
          <w:szCs w:val="24"/>
        </w:rPr>
        <w:t>Exodus 20:13</w:t>
      </w:r>
      <w:proofErr w:type="gramStart"/>
      <w:r>
        <w:rPr>
          <w:rFonts w:ascii="Bookman Old Style" w:hAnsi="Bookman Old Style"/>
          <w:sz w:val="24"/>
          <w:szCs w:val="24"/>
        </w:rPr>
        <w:t>.</w:t>
      </w:r>
      <w:r w:rsidR="00B46AED">
        <w:rPr>
          <w:rFonts w:ascii="Bookman Old Style" w:hAnsi="Bookman Old Style"/>
          <w:sz w:val="24"/>
          <w:szCs w:val="24"/>
        </w:rPr>
        <w:t xml:space="preserve">  </w:t>
      </w:r>
      <w:r w:rsidRPr="00A56303">
        <w:rPr>
          <w:rFonts w:ascii="Franklin Gothic Medium" w:hAnsi="Franklin Gothic Medium"/>
          <w:sz w:val="24"/>
          <w:szCs w:val="24"/>
        </w:rPr>
        <w:t>“</w:t>
      </w:r>
      <w:proofErr w:type="gramEnd"/>
      <w:r w:rsidRPr="00A56303">
        <w:rPr>
          <w:rFonts w:ascii="Franklin Gothic Medium" w:hAnsi="Franklin Gothic Medium"/>
          <w:sz w:val="24"/>
          <w:szCs w:val="24"/>
        </w:rPr>
        <w:t xml:space="preserve">Thou shalt not kill.” </w:t>
      </w:r>
      <w:r>
        <w:rPr>
          <w:rFonts w:ascii="Bookman Old Style" w:hAnsi="Bookman Old Style"/>
          <w:sz w:val="24"/>
          <w:szCs w:val="24"/>
        </w:rPr>
        <w:t xml:space="preserve"> </w:t>
      </w:r>
      <w:r w:rsidR="00A56303">
        <w:rPr>
          <w:rFonts w:ascii="Bookman Old Style" w:hAnsi="Bookman Old Style"/>
          <w:sz w:val="24"/>
          <w:szCs w:val="24"/>
        </w:rPr>
        <w:t>[</w:t>
      </w:r>
      <w:r w:rsidR="00A56303" w:rsidRPr="00A56303">
        <w:rPr>
          <w:rFonts w:ascii="Franklin Gothic Medium" w:hAnsi="Franklin Gothic Medium"/>
          <w:sz w:val="24"/>
          <w:szCs w:val="24"/>
        </w:rPr>
        <w:t xml:space="preserve">“You shall not murder.” </w:t>
      </w:r>
      <w:proofErr w:type="gramStart"/>
      <w:r w:rsidR="00A56303" w:rsidRPr="00A56303">
        <w:rPr>
          <w:rFonts w:ascii="Franklin Gothic Medium" w:hAnsi="Franklin Gothic Medium"/>
          <w:sz w:val="20"/>
          <w:szCs w:val="20"/>
        </w:rPr>
        <w:t>NKJV</w:t>
      </w:r>
      <w:r w:rsidR="00A56303">
        <w:rPr>
          <w:rFonts w:ascii="Franklin Gothic Medium" w:hAnsi="Franklin Gothic Medium"/>
          <w:sz w:val="20"/>
          <w:szCs w:val="20"/>
        </w:rPr>
        <w:t>]</w:t>
      </w:r>
      <w:r w:rsidR="00B46AED">
        <w:rPr>
          <w:rFonts w:ascii="Bookman Old Style" w:hAnsi="Bookman Old Style"/>
          <w:sz w:val="20"/>
          <w:szCs w:val="20"/>
        </w:rPr>
        <w:t xml:space="preserve">  </w:t>
      </w:r>
      <w:r>
        <w:rPr>
          <w:rFonts w:ascii="Bookman Old Style" w:hAnsi="Bookman Old Style"/>
          <w:sz w:val="24"/>
          <w:szCs w:val="24"/>
        </w:rPr>
        <w:t>We</w:t>
      </w:r>
      <w:proofErr w:type="gramEnd"/>
      <w:r>
        <w:rPr>
          <w:rFonts w:ascii="Bookman Old Style" w:hAnsi="Bookman Old Style"/>
          <w:sz w:val="24"/>
          <w:szCs w:val="24"/>
        </w:rPr>
        <w:t xml:space="preserve"> know He is not including all types of killing because Jehovah then commands Hi</w:t>
      </w:r>
      <w:r w:rsidR="008F2200">
        <w:rPr>
          <w:rFonts w:ascii="Bookman Old Style" w:hAnsi="Bookman Old Style"/>
          <w:sz w:val="24"/>
          <w:szCs w:val="24"/>
        </w:rPr>
        <w:t>s people to kill those who vio</w:t>
      </w:r>
      <w:r>
        <w:rPr>
          <w:rFonts w:ascii="Bookman Old Style" w:hAnsi="Bookman Old Style"/>
          <w:sz w:val="24"/>
          <w:szCs w:val="24"/>
        </w:rPr>
        <w:t>late this command!!!</w:t>
      </w:r>
      <w:r w:rsidR="00B46AED">
        <w:rPr>
          <w:rFonts w:ascii="Bookman Old Style" w:hAnsi="Bookman Old Style"/>
          <w:sz w:val="24"/>
          <w:szCs w:val="24"/>
        </w:rPr>
        <w:t xml:space="preserve">  </w:t>
      </w:r>
      <w:r>
        <w:rPr>
          <w:rFonts w:ascii="Bookman Old Style" w:hAnsi="Bookman Old Style"/>
          <w:sz w:val="24"/>
          <w:szCs w:val="24"/>
        </w:rPr>
        <w:t>(</w:t>
      </w:r>
      <w:r w:rsidRPr="00E14FA7">
        <w:rPr>
          <w:rFonts w:ascii="Franklin Gothic Medium" w:hAnsi="Franklin Gothic Medium"/>
          <w:sz w:val="24"/>
          <w:szCs w:val="24"/>
        </w:rPr>
        <w:t>Exodus 21:12</w:t>
      </w:r>
      <w:r>
        <w:rPr>
          <w:rFonts w:ascii="Bookman Old Style" w:hAnsi="Bookman Old Style"/>
          <w:sz w:val="24"/>
          <w:szCs w:val="24"/>
        </w:rPr>
        <w:t xml:space="preserve">) </w:t>
      </w:r>
      <w:r w:rsidRPr="008F2200">
        <w:rPr>
          <w:rFonts w:ascii="Franklin Gothic Medium" w:hAnsi="Franklin Gothic Medium"/>
          <w:sz w:val="24"/>
          <w:szCs w:val="24"/>
        </w:rPr>
        <w:t>“</w:t>
      </w:r>
      <w:r w:rsidR="008F2200" w:rsidRPr="008F2200">
        <w:rPr>
          <w:rFonts w:ascii="Franklin Gothic Medium" w:hAnsi="Franklin Gothic Medium"/>
          <w:sz w:val="24"/>
          <w:szCs w:val="24"/>
        </w:rPr>
        <w:t xml:space="preserve">He who strikes a man so that he dies shall surely be put to death.” </w:t>
      </w:r>
      <w:r w:rsidR="008F2200" w:rsidRPr="008F2200">
        <w:rPr>
          <w:rFonts w:ascii="Franklin Gothic Medium" w:hAnsi="Franklin Gothic Medium"/>
          <w:sz w:val="20"/>
          <w:szCs w:val="20"/>
        </w:rPr>
        <w:t>NKJV</w:t>
      </w:r>
      <w:r w:rsidR="00B46AED">
        <w:rPr>
          <w:rFonts w:ascii="Franklin Gothic Medium" w:hAnsi="Franklin Gothic Medium"/>
          <w:sz w:val="24"/>
          <w:szCs w:val="24"/>
        </w:rPr>
        <w:t xml:space="preserve">  </w:t>
      </w:r>
    </w:p>
    <w:p w:rsidR="0031384F" w:rsidRDefault="0031384F" w:rsidP="00E14FA7">
      <w:pPr>
        <w:ind w:left="720"/>
        <w:rPr>
          <w:rFonts w:ascii="Franklin Gothic Medium" w:hAnsi="Franklin Gothic Medium"/>
          <w:sz w:val="24"/>
          <w:szCs w:val="24"/>
        </w:rPr>
      </w:pPr>
    </w:p>
    <w:p w:rsidR="00E14FA7" w:rsidRDefault="00E14FA7" w:rsidP="00E14FA7">
      <w:pPr>
        <w:ind w:left="720"/>
        <w:rPr>
          <w:rFonts w:ascii="Bookman Old Style" w:hAnsi="Bookman Old Style"/>
          <w:sz w:val="24"/>
          <w:szCs w:val="24"/>
        </w:rPr>
      </w:pPr>
      <w:r>
        <w:rPr>
          <w:rFonts w:ascii="Bookman Old Style" w:hAnsi="Bookman Old Style"/>
          <w:sz w:val="24"/>
          <w:szCs w:val="24"/>
        </w:rPr>
        <w:t xml:space="preserve">But what would </w:t>
      </w:r>
      <w:r w:rsidR="0031384F">
        <w:rPr>
          <w:rFonts w:ascii="Bookman Old Style" w:hAnsi="Bookman Old Style"/>
          <w:sz w:val="24"/>
          <w:szCs w:val="24"/>
        </w:rPr>
        <w:t xml:space="preserve">the </w:t>
      </w:r>
      <w:r>
        <w:rPr>
          <w:rFonts w:ascii="Bookman Old Style" w:hAnsi="Bookman Old Style"/>
          <w:sz w:val="24"/>
          <w:szCs w:val="24"/>
        </w:rPr>
        <w:t xml:space="preserve">command </w:t>
      </w:r>
      <w:r w:rsidRPr="003B1810">
        <w:rPr>
          <w:rFonts w:ascii="Franklin Gothic Medium" w:hAnsi="Franklin Gothic Medium"/>
          <w:sz w:val="24"/>
          <w:szCs w:val="24"/>
        </w:rPr>
        <w:t>“Thou shalt not kill”</w:t>
      </w:r>
      <w:r>
        <w:rPr>
          <w:rFonts w:ascii="Bookman Old Style" w:hAnsi="Bookman Old Style"/>
          <w:sz w:val="24"/>
          <w:szCs w:val="24"/>
        </w:rPr>
        <w:t xml:space="preserve"> or </w:t>
      </w:r>
      <w:r w:rsidRPr="003B1810">
        <w:rPr>
          <w:rFonts w:ascii="Franklin Gothic Medium" w:hAnsi="Franklin Gothic Medium"/>
          <w:sz w:val="24"/>
          <w:szCs w:val="24"/>
        </w:rPr>
        <w:t>“murder”</w:t>
      </w:r>
      <w:r>
        <w:rPr>
          <w:rFonts w:ascii="Bookman Old Style" w:hAnsi="Bookman Old Style"/>
          <w:sz w:val="24"/>
          <w:szCs w:val="24"/>
        </w:rPr>
        <w:t xml:space="preserve"> include?</w:t>
      </w:r>
    </w:p>
    <w:p w:rsidR="00E14FA7" w:rsidRDefault="00E14FA7" w:rsidP="00E14FA7">
      <w:pPr>
        <w:pStyle w:val="ListParagraph"/>
        <w:numPr>
          <w:ilvl w:val="0"/>
          <w:numId w:val="5"/>
        </w:numPr>
        <w:rPr>
          <w:rFonts w:ascii="Bookman Old Style" w:hAnsi="Bookman Old Style"/>
          <w:sz w:val="24"/>
          <w:szCs w:val="24"/>
        </w:rPr>
      </w:pPr>
      <w:r>
        <w:rPr>
          <w:rFonts w:ascii="Bookman Old Style" w:hAnsi="Bookman Old Style"/>
          <w:sz w:val="24"/>
          <w:szCs w:val="24"/>
        </w:rPr>
        <w:t>Intentional murder, preme</w:t>
      </w:r>
      <w:r w:rsidR="009377F6">
        <w:rPr>
          <w:rFonts w:ascii="Bookman Old Style" w:hAnsi="Bookman Old Style"/>
          <w:sz w:val="24"/>
          <w:szCs w:val="24"/>
        </w:rPr>
        <w:t>ditated, planned</w:t>
      </w:r>
    </w:p>
    <w:p w:rsidR="00E14FA7" w:rsidRDefault="00E14FA7" w:rsidP="00E14FA7">
      <w:pPr>
        <w:pStyle w:val="ListParagraph"/>
        <w:numPr>
          <w:ilvl w:val="0"/>
          <w:numId w:val="5"/>
        </w:numPr>
        <w:rPr>
          <w:rFonts w:ascii="Bookman Old Style" w:hAnsi="Bookman Old Style"/>
          <w:sz w:val="24"/>
          <w:szCs w:val="24"/>
        </w:rPr>
      </w:pPr>
      <w:proofErr w:type="gramStart"/>
      <w:r>
        <w:rPr>
          <w:rFonts w:ascii="Bookman Old Style" w:hAnsi="Bookman Old Style"/>
          <w:sz w:val="24"/>
          <w:szCs w:val="24"/>
        </w:rPr>
        <w:t>Abortion</w:t>
      </w:r>
      <w:r w:rsidR="00B46AED">
        <w:rPr>
          <w:rFonts w:ascii="Bookman Old Style" w:hAnsi="Bookman Old Style"/>
          <w:sz w:val="24"/>
          <w:szCs w:val="24"/>
        </w:rPr>
        <w:t xml:space="preserve">  </w:t>
      </w:r>
      <w:r w:rsidR="009377F6">
        <w:rPr>
          <w:rFonts w:ascii="Bookman Old Style" w:hAnsi="Bookman Old Style"/>
          <w:sz w:val="24"/>
          <w:szCs w:val="24"/>
        </w:rPr>
        <w:t>Those</w:t>
      </w:r>
      <w:proofErr w:type="gramEnd"/>
      <w:r w:rsidR="009377F6">
        <w:rPr>
          <w:rFonts w:ascii="Bookman Old Style" w:hAnsi="Bookman Old Style"/>
          <w:sz w:val="24"/>
          <w:szCs w:val="24"/>
        </w:rPr>
        <w:t xml:space="preserve"> guilty of abortion:  </w:t>
      </w:r>
      <w:r>
        <w:rPr>
          <w:rFonts w:ascii="Bookman Old Style" w:hAnsi="Bookman Old Style"/>
          <w:sz w:val="24"/>
          <w:szCs w:val="24"/>
        </w:rPr>
        <w:t>Judges throughout America, lawmakers, government officials, doctors</w:t>
      </w:r>
    </w:p>
    <w:p w:rsidR="00E14FA7" w:rsidRDefault="00E14FA7" w:rsidP="00E14FA7">
      <w:pPr>
        <w:pStyle w:val="ListParagraph"/>
        <w:numPr>
          <w:ilvl w:val="0"/>
          <w:numId w:val="5"/>
        </w:numPr>
        <w:rPr>
          <w:rFonts w:ascii="Bookman Old Style" w:hAnsi="Bookman Old Style"/>
          <w:sz w:val="24"/>
          <w:szCs w:val="24"/>
        </w:rPr>
      </w:pPr>
      <w:r>
        <w:rPr>
          <w:rFonts w:ascii="Bookman Old Style" w:hAnsi="Bookman Old Style"/>
          <w:sz w:val="24"/>
          <w:szCs w:val="24"/>
        </w:rPr>
        <w:t>Slowly killing yourself through bad habits or lifestyles</w:t>
      </w:r>
      <w:r w:rsidR="009377F6">
        <w:rPr>
          <w:rFonts w:ascii="Bookman Old Style" w:hAnsi="Bookman Old Style"/>
          <w:sz w:val="24"/>
          <w:szCs w:val="24"/>
        </w:rPr>
        <w:t>:</w:t>
      </w:r>
      <w:r w:rsidR="00B46AED">
        <w:rPr>
          <w:rFonts w:ascii="Bookman Old Style" w:hAnsi="Bookman Old Style"/>
          <w:sz w:val="24"/>
          <w:szCs w:val="24"/>
        </w:rPr>
        <w:t xml:space="preserve">  </w:t>
      </w:r>
      <w:r w:rsidR="009377F6">
        <w:rPr>
          <w:rFonts w:ascii="Bookman Old Style" w:hAnsi="Bookman Old Style"/>
          <w:sz w:val="24"/>
          <w:szCs w:val="24"/>
        </w:rPr>
        <w:t>Drinking, drugs of any kind,</w:t>
      </w:r>
      <w:r>
        <w:rPr>
          <w:rFonts w:ascii="Bookman Old Style" w:hAnsi="Bookman Old Style"/>
          <w:sz w:val="24"/>
          <w:szCs w:val="24"/>
        </w:rPr>
        <w:t xml:space="preserve"> homosexual behavior</w:t>
      </w:r>
      <w:r w:rsidR="003B1810">
        <w:rPr>
          <w:rFonts w:ascii="Bookman Old Style" w:hAnsi="Bookman Old Style"/>
          <w:sz w:val="24"/>
          <w:szCs w:val="24"/>
        </w:rPr>
        <w:t>. . .</w:t>
      </w:r>
    </w:p>
    <w:p w:rsidR="009377F6" w:rsidRDefault="009377F6" w:rsidP="00E14FA7">
      <w:pPr>
        <w:rPr>
          <w:rFonts w:ascii="Bookman Old Style" w:hAnsi="Bookman Old Style"/>
          <w:b/>
          <w:sz w:val="24"/>
          <w:szCs w:val="24"/>
        </w:rPr>
      </w:pPr>
    </w:p>
    <w:p w:rsidR="00E14FA7" w:rsidRPr="00E14FA7" w:rsidRDefault="00E14FA7" w:rsidP="00E14FA7">
      <w:pPr>
        <w:rPr>
          <w:rFonts w:ascii="Bookman Old Style" w:hAnsi="Bookman Old Style"/>
          <w:b/>
          <w:sz w:val="24"/>
          <w:szCs w:val="24"/>
        </w:rPr>
      </w:pPr>
      <w:r w:rsidRPr="00E14FA7">
        <w:rPr>
          <w:rFonts w:ascii="Bookman Old Style" w:hAnsi="Bookman Old Style"/>
          <w:b/>
          <w:sz w:val="24"/>
          <w:szCs w:val="24"/>
        </w:rPr>
        <w:t>Closing:</w:t>
      </w:r>
    </w:p>
    <w:p w:rsidR="00E14FA7" w:rsidRPr="009377F6" w:rsidRDefault="00E14FA7" w:rsidP="00E14FA7">
      <w:pPr>
        <w:rPr>
          <w:rFonts w:ascii="Franklin Gothic Medium" w:hAnsi="Franklin Gothic Medium"/>
          <w:sz w:val="24"/>
          <w:szCs w:val="24"/>
        </w:rPr>
      </w:pPr>
      <w:r>
        <w:rPr>
          <w:rFonts w:ascii="Bookman Old Style" w:hAnsi="Bookman Old Style"/>
          <w:sz w:val="24"/>
          <w:szCs w:val="24"/>
        </w:rPr>
        <w:t>While capital punishment is a deterrent to us here on earth, God’s Word warns of an eternal punishment.</w:t>
      </w:r>
      <w:r w:rsidR="00B46AED">
        <w:rPr>
          <w:rFonts w:ascii="Bookman Old Style" w:hAnsi="Bookman Old Style"/>
          <w:sz w:val="24"/>
          <w:szCs w:val="24"/>
        </w:rPr>
        <w:t xml:space="preserve">  </w:t>
      </w:r>
      <w:r>
        <w:rPr>
          <w:rFonts w:ascii="Bookman Old Style" w:hAnsi="Bookman Old Style"/>
          <w:sz w:val="24"/>
          <w:szCs w:val="24"/>
        </w:rPr>
        <w:t>(</w:t>
      </w:r>
      <w:r w:rsidRPr="00E14FA7">
        <w:rPr>
          <w:rFonts w:ascii="Franklin Gothic Medium" w:hAnsi="Franklin Gothic Medium"/>
          <w:sz w:val="24"/>
          <w:szCs w:val="24"/>
        </w:rPr>
        <w:t>Romans 2:5-9</w:t>
      </w:r>
      <w:r>
        <w:rPr>
          <w:rFonts w:ascii="Bookman Old Style" w:hAnsi="Bookman Old Style"/>
          <w:sz w:val="24"/>
          <w:szCs w:val="24"/>
        </w:rPr>
        <w:t xml:space="preserve">) </w:t>
      </w:r>
      <w:r w:rsidRPr="009377F6">
        <w:rPr>
          <w:rFonts w:ascii="Franklin Gothic Medium" w:hAnsi="Franklin Gothic Medium"/>
          <w:sz w:val="24"/>
          <w:szCs w:val="24"/>
        </w:rPr>
        <w:t>“</w:t>
      </w:r>
      <w:r w:rsidR="008F2200" w:rsidRPr="009377F6">
        <w:rPr>
          <w:rFonts w:ascii="Franklin Gothic Medium" w:hAnsi="Franklin Gothic Medium"/>
          <w:sz w:val="24"/>
          <w:szCs w:val="24"/>
        </w:rPr>
        <w:t xml:space="preserve">But in accordance with your hardness and </w:t>
      </w:r>
      <w:r w:rsidR="008F2200" w:rsidRPr="009377F6">
        <w:rPr>
          <w:rFonts w:ascii="Franklin Gothic Medium" w:hAnsi="Franklin Gothic Medium"/>
          <w:sz w:val="24"/>
          <w:szCs w:val="24"/>
        </w:rPr>
        <w:lastRenderedPageBreak/>
        <w:t>your impenitent heart you are treasuring up for yourself</w:t>
      </w:r>
      <w:r w:rsidR="009377F6" w:rsidRPr="009377F6">
        <w:rPr>
          <w:rFonts w:ascii="Franklin Gothic Medium" w:hAnsi="Franklin Gothic Medium"/>
          <w:sz w:val="24"/>
          <w:szCs w:val="24"/>
        </w:rPr>
        <w:t xml:space="preserve"> wrath in the day of wrath and </w:t>
      </w:r>
      <w:r w:rsidR="008F2200" w:rsidRPr="009377F6">
        <w:rPr>
          <w:rFonts w:ascii="Franklin Gothic Medium" w:hAnsi="Franklin Gothic Medium"/>
          <w:sz w:val="24"/>
          <w:szCs w:val="24"/>
        </w:rPr>
        <w:t>revelation of the righteous judgment of God, who will render to each one according to his deeds:  eternal life to those who by patient continuance in doing good seek for glory, honor, and immortality; but to those who are sel</w:t>
      </w:r>
      <w:r w:rsidR="009377F6" w:rsidRPr="009377F6">
        <w:rPr>
          <w:rFonts w:ascii="Franklin Gothic Medium" w:hAnsi="Franklin Gothic Medium"/>
          <w:sz w:val="24"/>
          <w:szCs w:val="24"/>
        </w:rPr>
        <w:t>f-seeking and do not obey the t</w:t>
      </w:r>
      <w:r w:rsidR="008F2200" w:rsidRPr="009377F6">
        <w:rPr>
          <w:rFonts w:ascii="Franklin Gothic Medium" w:hAnsi="Franklin Gothic Medium"/>
          <w:sz w:val="24"/>
          <w:szCs w:val="24"/>
        </w:rPr>
        <w:t xml:space="preserve">ruth, but obey unrighteousness – indignation </w:t>
      </w:r>
      <w:r w:rsidR="009377F6" w:rsidRPr="009377F6">
        <w:rPr>
          <w:rFonts w:ascii="Franklin Gothic Medium" w:hAnsi="Franklin Gothic Medium"/>
          <w:sz w:val="24"/>
          <w:szCs w:val="24"/>
        </w:rPr>
        <w:t>and wrath, tribulation and an</w:t>
      </w:r>
      <w:r w:rsidR="008F2200" w:rsidRPr="009377F6">
        <w:rPr>
          <w:rFonts w:ascii="Franklin Gothic Medium" w:hAnsi="Franklin Gothic Medium"/>
          <w:sz w:val="24"/>
          <w:szCs w:val="24"/>
        </w:rPr>
        <w:t xml:space="preserve">guish, on every soul of man who does evil, of the Jew first and also of the Greek; but glory, honor, and peace to everyone who works what is good, to the Jew first and also to the Greek.” </w:t>
      </w:r>
      <w:r w:rsidR="008F2200" w:rsidRPr="009377F6">
        <w:rPr>
          <w:rFonts w:ascii="Franklin Gothic Medium" w:hAnsi="Franklin Gothic Medium"/>
          <w:sz w:val="20"/>
          <w:szCs w:val="20"/>
        </w:rPr>
        <w:t>NKJV</w:t>
      </w:r>
    </w:p>
    <w:p w:rsidR="00E14FA7" w:rsidRDefault="00E14FA7" w:rsidP="00E14FA7">
      <w:pPr>
        <w:rPr>
          <w:rFonts w:ascii="Bookman Old Style" w:hAnsi="Bookman Old Style"/>
          <w:sz w:val="24"/>
          <w:szCs w:val="24"/>
        </w:rPr>
      </w:pPr>
    </w:p>
    <w:p w:rsidR="00B46AED" w:rsidRDefault="00E14FA7" w:rsidP="00E14FA7">
      <w:pPr>
        <w:rPr>
          <w:rFonts w:ascii="Bookman Old Style" w:hAnsi="Bookman Old Style"/>
          <w:sz w:val="24"/>
          <w:szCs w:val="24"/>
        </w:rPr>
      </w:pPr>
      <w:r>
        <w:rPr>
          <w:rFonts w:ascii="Bookman Old Style" w:hAnsi="Bookman Old Style"/>
          <w:sz w:val="24"/>
          <w:szCs w:val="24"/>
        </w:rPr>
        <w:t>Bobby Stafford</w:t>
      </w:r>
      <w:r w:rsidR="00B46AED">
        <w:rPr>
          <w:rFonts w:ascii="Bookman Old Style" w:hAnsi="Bookman Old Style"/>
          <w:sz w:val="24"/>
          <w:szCs w:val="24"/>
        </w:rPr>
        <w:t xml:space="preserve">  </w:t>
      </w:r>
    </w:p>
    <w:p w:rsidR="00B46AED" w:rsidRDefault="00E14FA7" w:rsidP="00E14FA7">
      <w:pPr>
        <w:rPr>
          <w:rFonts w:ascii="Bookman Old Style" w:hAnsi="Bookman Old Style"/>
          <w:sz w:val="24"/>
          <w:szCs w:val="24"/>
        </w:rPr>
      </w:pPr>
      <w:r>
        <w:rPr>
          <w:rFonts w:ascii="Bookman Old Style" w:hAnsi="Bookman Old Style"/>
          <w:sz w:val="24"/>
          <w:szCs w:val="24"/>
        </w:rPr>
        <w:t xml:space="preserve">November 20, </w:t>
      </w:r>
      <w:proofErr w:type="gramStart"/>
      <w:r>
        <w:rPr>
          <w:rFonts w:ascii="Bookman Old Style" w:hAnsi="Bookman Old Style"/>
          <w:sz w:val="24"/>
          <w:szCs w:val="24"/>
        </w:rPr>
        <w:t>2016</w:t>
      </w:r>
      <w:r w:rsidR="00B46AED">
        <w:rPr>
          <w:rFonts w:ascii="Bookman Old Style" w:hAnsi="Bookman Old Style"/>
          <w:sz w:val="24"/>
          <w:szCs w:val="24"/>
        </w:rPr>
        <w:t xml:space="preserve">  </w:t>
      </w:r>
      <w:r>
        <w:rPr>
          <w:rFonts w:ascii="Bookman Old Style" w:hAnsi="Bookman Old Style"/>
          <w:sz w:val="24"/>
          <w:szCs w:val="24"/>
        </w:rPr>
        <w:t>Acts</w:t>
      </w:r>
      <w:proofErr w:type="gramEnd"/>
      <w:r>
        <w:rPr>
          <w:rFonts w:ascii="Bookman Old Style" w:hAnsi="Bookman Old Style"/>
          <w:sz w:val="24"/>
          <w:szCs w:val="24"/>
        </w:rPr>
        <w:t xml:space="preserve">:  </w:t>
      </w:r>
    </w:p>
    <w:p w:rsidR="00E14FA7" w:rsidRPr="00E14FA7" w:rsidRDefault="00E14FA7" w:rsidP="00E14FA7">
      <w:pPr>
        <w:rPr>
          <w:rFonts w:ascii="Bookman Old Style" w:hAnsi="Bookman Old Style"/>
          <w:sz w:val="24"/>
          <w:szCs w:val="24"/>
        </w:rPr>
      </w:pPr>
      <w:bookmarkStart w:id="0" w:name="_GoBack"/>
      <w:bookmarkEnd w:id="0"/>
      <w:r>
        <w:rPr>
          <w:rFonts w:ascii="Bookman Old Style" w:hAnsi="Bookman Old Style"/>
          <w:sz w:val="24"/>
          <w:szCs w:val="24"/>
        </w:rPr>
        <w:t xml:space="preserve">Lesson </w:t>
      </w:r>
      <w:proofErr w:type="gramStart"/>
      <w:r>
        <w:rPr>
          <w:rFonts w:ascii="Bookman Old Style" w:hAnsi="Bookman Old Style"/>
          <w:sz w:val="24"/>
          <w:szCs w:val="24"/>
        </w:rPr>
        <w:t>53</w:t>
      </w:r>
      <w:r w:rsidR="00B46AED">
        <w:rPr>
          <w:rFonts w:ascii="Bookman Old Style" w:hAnsi="Bookman Old Style"/>
          <w:sz w:val="24"/>
          <w:szCs w:val="24"/>
        </w:rPr>
        <w:t xml:space="preserve">  </w:t>
      </w:r>
      <w:r>
        <w:rPr>
          <w:rFonts w:ascii="Franklin Gothic Medium" w:hAnsi="Franklin Gothic Medium"/>
          <w:sz w:val="24"/>
          <w:szCs w:val="24"/>
        </w:rPr>
        <w:t>Acts</w:t>
      </w:r>
      <w:proofErr w:type="gramEnd"/>
      <w:r>
        <w:rPr>
          <w:rFonts w:ascii="Franklin Gothic Medium" w:hAnsi="Franklin Gothic Medium"/>
          <w:sz w:val="24"/>
          <w:szCs w:val="24"/>
        </w:rPr>
        <w:t xml:space="preserve"> 25</w:t>
      </w:r>
      <w:r w:rsidRPr="00E14FA7">
        <w:rPr>
          <w:rFonts w:ascii="Franklin Gothic Medium" w:hAnsi="Franklin Gothic Medium"/>
          <w:sz w:val="24"/>
          <w:szCs w:val="24"/>
        </w:rPr>
        <w:t>:11</w:t>
      </w:r>
    </w:p>
    <w:p w:rsidR="00F32E98" w:rsidRPr="00F32E98" w:rsidRDefault="00F32E98" w:rsidP="00F32E98">
      <w:pPr>
        <w:rPr>
          <w:rFonts w:ascii="Bookman Old Style" w:hAnsi="Bookman Old Style"/>
          <w:sz w:val="24"/>
          <w:szCs w:val="24"/>
        </w:rPr>
      </w:pPr>
    </w:p>
    <w:sectPr w:rsidR="00F32E98" w:rsidRPr="00F32E98" w:rsidSect="001C6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30C50"/>
    <w:multiLevelType w:val="hybridMultilevel"/>
    <w:tmpl w:val="B4A84006"/>
    <w:lvl w:ilvl="0" w:tplc="87368FF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757046"/>
    <w:multiLevelType w:val="hybridMultilevel"/>
    <w:tmpl w:val="D048EB22"/>
    <w:lvl w:ilvl="0" w:tplc="F55C6788">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F6F615E"/>
    <w:multiLevelType w:val="hybridMultilevel"/>
    <w:tmpl w:val="C86688E0"/>
    <w:lvl w:ilvl="0" w:tplc="1B303F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FC1C08"/>
    <w:multiLevelType w:val="hybridMultilevel"/>
    <w:tmpl w:val="83445502"/>
    <w:lvl w:ilvl="0" w:tplc="820A32B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591196C"/>
    <w:multiLevelType w:val="hybridMultilevel"/>
    <w:tmpl w:val="A54CC884"/>
    <w:lvl w:ilvl="0" w:tplc="FDA2D2CA">
      <w:start w:val="1"/>
      <w:numFmt w:val="decimal"/>
      <w:lvlText w:val="%1."/>
      <w:lvlJc w:val="left"/>
      <w:pPr>
        <w:ind w:left="1440" w:hanging="360"/>
      </w:pPr>
      <w:rPr>
        <w:rFonts w:ascii="Bookman Old Style" w:eastAsiaTheme="minorHAnsi" w:hAnsi="Bookman Old Style" w:cstheme="minorBidi"/>
        <w:b/>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49E"/>
    <w:rsid w:val="0001379D"/>
    <w:rsid w:val="00045043"/>
    <w:rsid w:val="000C1C03"/>
    <w:rsid w:val="001420F0"/>
    <w:rsid w:val="0014631D"/>
    <w:rsid w:val="001C6341"/>
    <w:rsid w:val="001D3669"/>
    <w:rsid w:val="00244F94"/>
    <w:rsid w:val="00273FD3"/>
    <w:rsid w:val="002C5157"/>
    <w:rsid w:val="0030217B"/>
    <w:rsid w:val="0031384F"/>
    <w:rsid w:val="003A3230"/>
    <w:rsid w:val="003B1810"/>
    <w:rsid w:val="005E32B7"/>
    <w:rsid w:val="00626838"/>
    <w:rsid w:val="00656F52"/>
    <w:rsid w:val="006D708B"/>
    <w:rsid w:val="006D7B61"/>
    <w:rsid w:val="007A2D14"/>
    <w:rsid w:val="00812351"/>
    <w:rsid w:val="008F2200"/>
    <w:rsid w:val="009377F6"/>
    <w:rsid w:val="009465D2"/>
    <w:rsid w:val="009A7896"/>
    <w:rsid w:val="00A56303"/>
    <w:rsid w:val="00A82785"/>
    <w:rsid w:val="00B46AED"/>
    <w:rsid w:val="00BF010B"/>
    <w:rsid w:val="00CC244C"/>
    <w:rsid w:val="00D07AB4"/>
    <w:rsid w:val="00D25D47"/>
    <w:rsid w:val="00D55988"/>
    <w:rsid w:val="00D7113C"/>
    <w:rsid w:val="00DC04A1"/>
    <w:rsid w:val="00E11F94"/>
    <w:rsid w:val="00E1349E"/>
    <w:rsid w:val="00E14FA7"/>
    <w:rsid w:val="00E838F8"/>
    <w:rsid w:val="00F32E98"/>
    <w:rsid w:val="00FE3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DA7F2"/>
  <w15:docId w15:val="{37DCB414-C7A5-487F-8C1C-EEB6EE2E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63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4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1516</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2</cp:revision>
  <dcterms:created xsi:type="dcterms:W3CDTF">2018-11-09T12:16:00Z</dcterms:created>
  <dcterms:modified xsi:type="dcterms:W3CDTF">2018-11-09T12:16:00Z</dcterms:modified>
</cp:coreProperties>
</file>