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22" w:rsidRPr="0076241B" w:rsidRDefault="0076241B" w:rsidP="0076241B">
      <w:pPr>
        <w:jc w:val="center"/>
        <w:rPr>
          <w:rFonts w:ascii="Bookman Old Style" w:hAnsi="Bookman Old Style"/>
          <w:b/>
          <w:sz w:val="28"/>
          <w:szCs w:val="28"/>
        </w:rPr>
      </w:pPr>
      <w:r w:rsidRPr="0076241B">
        <w:rPr>
          <w:rFonts w:ascii="Bookman Old Style" w:hAnsi="Bookman Old Style"/>
          <w:b/>
          <w:sz w:val="28"/>
          <w:szCs w:val="28"/>
        </w:rPr>
        <w:t>Psalm 131</w:t>
      </w:r>
    </w:p>
    <w:p w:rsidR="0076241B" w:rsidRPr="0076241B" w:rsidRDefault="0076241B" w:rsidP="0076241B">
      <w:pPr>
        <w:rPr>
          <w:rFonts w:ascii="Bookman Old Style" w:hAnsi="Bookman Old Style"/>
          <w:b/>
          <w:sz w:val="24"/>
          <w:szCs w:val="24"/>
        </w:rPr>
      </w:pPr>
      <w:r w:rsidRPr="0076241B">
        <w:rPr>
          <w:rFonts w:ascii="Bookman Old Style" w:hAnsi="Bookman Old Style"/>
          <w:b/>
          <w:sz w:val="24"/>
          <w:szCs w:val="24"/>
        </w:rPr>
        <w:t>Introduction:</w:t>
      </w:r>
    </w:p>
    <w:p w:rsidR="0076241B" w:rsidRPr="00B34768" w:rsidRDefault="0076241B" w:rsidP="0076241B">
      <w:pPr>
        <w:rPr>
          <w:rFonts w:ascii="Franklin Gothic Medium" w:hAnsi="Franklin Gothic Medium"/>
        </w:rPr>
      </w:pPr>
      <w:r>
        <w:rPr>
          <w:rFonts w:ascii="Bookman Old Style" w:hAnsi="Bookman Old Style"/>
          <w:sz w:val="24"/>
          <w:szCs w:val="24"/>
        </w:rPr>
        <w:t xml:space="preserve">This is one of the shortest of psalms.  It is very inspiring and very touching!  It is an expression of what a childlike faith in God really is, the spirit Jesus tells about in </w:t>
      </w:r>
      <w:r w:rsidRPr="00B32394">
        <w:rPr>
          <w:rFonts w:ascii="Franklin Gothic Medium" w:hAnsi="Franklin Gothic Medium"/>
          <w:sz w:val="24"/>
          <w:szCs w:val="24"/>
        </w:rPr>
        <w:t>Matthew 18:3</w:t>
      </w:r>
      <w:r>
        <w:rPr>
          <w:rFonts w:ascii="Bookman Old Style" w:hAnsi="Bookman Old Style"/>
          <w:sz w:val="24"/>
          <w:szCs w:val="24"/>
        </w:rPr>
        <w:t xml:space="preserve">.  </w:t>
      </w:r>
      <w:r w:rsidRPr="00B32394">
        <w:rPr>
          <w:rFonts w:ascii="Franklin Gothic Medium" w:hAnsi="Franklin Gothic Medium"/>
          <w:sz w:val="24"/>
          <w:szCs w:val="24"/>
        </w:rPr>
        <w:t>“and said, As</w:t>
      </w:r>
      <w:r w:rsidR="00B32394">
        <w:rPr>
          <w:rFonts w:ascii="Franklin Gothic Medium" w:hAnsi="Franklin Gothic Medium"/>
          <w:sz w:val="24"/>
          <w:szCs w:val="24"/>
        </w:rPr>
        <w:t>suredly, I say to you, unless y</w:t>
      </w:r>
      <w:r w:rsidRPr="00B32394">
        <w:rPr>
          <w:rFonts w:ascii="Franklin Gothic Medium" w:hAnsi="Franklin Gothic Medium"/>
          <w:sz w:val="24"/>
          <w:szCs w:val="24"/>
        </w:rPr>
        <w:t>ou are converted a</w:t>
      </w:r>
      <w:r w:rsidR="00B32394">
        <w:rPr>
          <w:rFonts w:ascii="Franklin Gothic Medium" w:hAnsi="Franklin Gothic Medium"/>
          <w:sz w:val="24"/>
          <w:szCs w:val="24"/>
        </w:rPr>
        <w:t>n</w:t>
      </w:r>
      <w:r w:rsidRPr="00B32394">
        <w:rPr>
          <w:rFonts w:ascii="Franklin Gothic Medium" w:hAnsi="Franklin Gothic Medium"/>
          <w:sz w:val="24"/>
          <w:szCs w:val="24"/>
        </w:rPr>
        <w:t xml:space="preserve">d become as little children, you will by no means enter the kingdom of heaven.”  </w:t>
      </w:r>
      <w:r w:rsidRPr="00B34768">
        <w:rPr>
          <w:rFonts w:ascii="Franklin Gothic Medium" w:hAnsi="Franklin Gothic Medium"/>
        </w:rPr>
        <w:t>NKJV</w:t>
      </w:r>
    </w:p>
    <w:p w:rsidR="00B32394" w:rsidRPr="00B32394" w:rsidRDefault="00B32394" w:rsidP="0076241B">
      <w:pPr>
        <w:rPr>
          <w:rFonts w:ascii="Bookman Old Style" w:hAnsi="Bookman Old Style"/>
          <w:b/>
          <w:sz w:val="24"/>
          <w:szCs w:val="24"/>
        </w:rPr>
      </w:pPr>
      <w:r w:rsidRPr="00B32394">
        <w:rPr>
          <w:rFonts w:ascii="Bookman Old Style" w:hAnsi="Bookman Old Style"/>
          <w:b/>
          <w:sz w:val="24"/>
          <w:szCs w:val="24"/>
        </w:rPr>
        <w:t>Body:</w:t>
      </w:r>
    </w:p>
    <w:p w:rsidR="00B32394" w:rsidRPr="00BC312D" w:rsidRDefault="00B32394" w:rsidP="00B32394">
      <w:pPr>
        <w:pStyle w:val="ListParagraph"/>
        <w:numPr>
          <w:ilvl w:val="0"/>
          <w:numId w:val="1"/>
        </w:numPr>
        <w:rPr>
          <w:rFonts w:ascii="Franklin Gothic Medium" w:hAnsi="Franklin Gothic Medium"/>
          <w:sz w:val="24"/>
          <w:szCs w:val="24"/>
        </w:rPr>
      </w:pPr>
      <w:r w:rsidRPr="00B32394">
        <w:rPr>
          <w:rFonts w:ascii="Bookman Old Style" w:hAnsi="Bookman Old Style"/>
          <w:b/>
          <w:sz w:val="24"/>
          <w:szCs w:val="24"/>
          <w:u w:val="single"/>
        </w:rPr>
        <w:t>Is Humble</w:t>
      </w:r>
      <w:r>
        <w:rPr>
          <w:rFonts w:ascii="Bookman Old Style" w:hAnsi="Bookman Old Style"/>
          <w:sz w:val="24"/>
          <w:szCs w:val="24"/>
        </w:rPr>
        <w:t xml:space="preserve">  </w:t>
      </w:r>
      <w:r w:rsidR="00FC1188">
        <w:rPr>
          <w:rFonts w:ascii="Bookman Old Style" w:hAnsi="Bookman Old Style"/>
          <w:sz w:val="24"/>
          <w:szCs w:val="24"/>
        </w:rPr>
        <w:t xml:space="preserve"> </w:t>
      </w:r>
      <w:r>
        <w:rPr>
          <w:rFonts w:ascii="Bookman Old Style" w:hAnsi="Bookman Old Style"/>
          <w:sz w:val="24"/>
          <w:szCs w:val="24"/>
        </w:rPr>
        <w:t>(</w:t>
      </w:r>
      <w:r w:rsidRPr="00B32394">
        <w:rPr>
          <w:rFonts w:ascii="Franklin Gothic Medium" w:hAnsi="Franklin Gothic Medium"/>
          <w:sz w:val="24"/>
          <w:szCs w:val="24"/>
        </w:rPr>
        <w:t>Verse 1</w:t>
      </w:r>
      <w:r>
        <w:rPr>
          <w:rFonts w:ascii="Bookman Old Style" w:hAnsi="Bookman Old Style"/>
          <w:sz w:val="24"/>
          <w:szCs w:val="24"/>
        </w:rPr>
        <w:t>)</w:t>
      </w:r>
      <w:r w:rsidR="005F2B1E">
        <w:rPr>
          <w:rFonts w:ascii="Bookman Old Style" w:hAnsi="Bookman Old Style"/>
          <w:sz w:val="24"/>
          <w:szCs w:val="24"/>
        </w:rPr>
        <w:t xml:space="preserve"> </w:t>
      </w:r>
      <w:r w:rsidR="00BC312D">
        <w:rPr>
          <w:rFonts w:ascii="Bookman Old Style" w:hAnsi="Bookman Old Style"/>
          <w:sz w:val="24"/>
          <w:szCs w:val="24"/>
        </w:rPr>
        <w:t xml:space="preserve">                                                                              </w:t>
      </w:r>
      <w:r w:rsidR="005F2B1E" w:rsidRPr="00BC312D">
        <w:rPr>
          <w:rFonts w:ascii="Franklin Gothic Medium" w:hAnsi="Franklin Gothic Medium"/>
          <w:sz w:val="24"/>
          <w:szCs w:val="24"/>
        </w:rPr>
        <w:t>“Lord, my heart is not haughty, Nor my eyes lofty.  Neither do I concern myself with great matters,</w:t>
      </w:r>
      <w:r w:rsidR="00BC312D" w:rsidRPr="00BC312D">
        <w:rPr>
          <w:rFonts w:ascii="Franklin Gothic Medium" w:hAnsi="Franklin Gothic Medium"/>
          <w:sz w:val="24"/>
          <w:szCs w:val="24"/>
        </w:rPr>
        <w:t xml:space="preserve"> Nor wi</w:t>
      </w:r>
      <w:r w:rsidR="005F2B1E" w:rsidRPr="00BC312D">
        <w:rPr>
          <w:rFonts w:ascii="Franklin Gothic Medium" w:hAnsi="Franklin Gothic Medium"/>
          <w:sz w:val="24"/>
          <w:szCs w:val="24"/>
        </w:rPr>
        <w:t xml:space="preserve">th things </w:t>
      </w:r>
      <w:r w:rsidR="00BC312D" w:rsidRPr="00BC312D">
        <w:rPr>
          <w:rFonts w:ascii="Franklin Gothic Medium" w:hAnsi="Franklin Gothic Medium"/>
          <w:sz w:val="24"/>
          <w:szCs w:val="24"/>
        </w:rPr>
        <w:t xml:space="preserve">too profound for me.”  </w:t>
      </w:r>
      <w:r w:rsidR="00BC312D" w:rsidRPr="00B34768">
        <w:rPr>
          <w:rFonts w:ascii="Franklin Gothic Medium" w:hAnsi="Franklin Gothic Medium"/>
        </w:rPr>
        <w:t>NKJV</w:t>
      </w:r>
    </w:p>
    <w:p w:rsidR="00B32394" w:rsidRDefault="00B32394" w:rsidP="00B32394">
      <w:pPr>
        <w:pStyle w:val="ListParagraph"/>
        <w:numPr>
          <w:ilvl w:val="0"/>
          <w:numId w:val="2"/>
        </w:numPr>
        <w:rPr>
          <w:rFonts w:ascii="Bookman Old Style" w:hAnsi="Bookman Old Style"/>
          <w:sz w:val="24"/>
          <w:szCs w:val="24"/>
        </w:rPr>
      </w:pPr>
      <w:r>
        <w:rPr>
          <w:rFonts w:ascii="Bookman Old Style" w:hAnsi="Bookman Old Style"/>
          <w:sz w:val="24"/>
          <w:szCs w:val="24"/>
        </w:rPr>
        <w:t>You m</w:t>
      </w:r>
      <w:r w:rsidRPr="00B32394">
        <w:rPr>
          <w:rFonts w:ascii="Bookman Old Style" w:hAnsi="Bookman Old Style"/>
          <w:sz w:val="24"/>
          <w:szCs w:val="24"/>
        </w:rPr>
        <w:t>ust empty</w:t>
      </w:r>
      <w:r>
        <w:rPr>
          <w:rFonts w:ascii="Bookman Old Style" w:hAnsi="Bookman Old Style"/>
          <w:sz w:val="24"/>
          <w:szCs w:val="24"/>
        </w:rPr>
        <w:t xml:space="preserve"> your heart of all pride.  </w:t>
      </w:r>
      <w:r w:rsidR="00BC312D">
        <w:rPr>
          <w:rFonts w:ascii="Bookman Old Style" w:hAnsi="Bookman Old Style"/>
          <w:sz w:val="24"/>
          <w:szCs w:val="24"/>
        </w:rPr>
        <w:t xml:space="preserve">                                      </w:t>
      </w:r>
      <w:r>
        <w:rPr>
          <w:rFonts w:ascii="Bookman Old Style" w:hAnsi="Bookman Old Style"/>
          <w:sz w:val="24"/>
          <w:szCs w:val="24"/>
        </w:rPr>
        <w:t>(</w:t>
      </w:r>
      <w:r w:rsidRPr="00B32394">
        <w:rPr>
          <w:rFonts w:ascii="Franklin Gothic Medium" w:hAnsi="Franklin Gothic Medium"/>
          <w:sz w:val="24"/>
          <w:szCs w:val="24"/>
        </w:rPr>
        <w:t>Proverbs 30:12-13</w:t>
      </w:r>
      <w:r>
        <w:rPr>
          <w:rFonts w:ascii="Bookman Old Style" w:hAnsi="Bookman Old Style"/>
          <w:sz w:val="24"/>
          <w:szCs w:val="24"/>
        </w:rPr>
        <w:t xml:space="preserve">) </w:t>
      </w:r>
      <w:r w:rsidR="00BC312D" w:rsidRPr="00BC312D">
        <w:rPr>
          <w:rFonts w:ascii="Franklin Gothic Medium" w:hAnsi="Franklin Gothic Medium"/>
          <w:sz w:val="24"/>
          <w:szCs w:val="24"/>
        </w:rPr>
        <w:t>“There is a generation that is pure in its own eyes, Yet is not washed from its filthiness.  There is a generation –</w:t>
      </w:r>
      <w:r w:rsidR="00BC312D">
        <w:rPr>
          <w:rFonts w:ascii="Franklin Gothic Medium" w:hAnsi="Franklin Gothic Medium"/>
          <w:sz w:val="24"/>
          <w:szCs w:val="24"/>
        </w:rPr>
        <w:t xml:space="preserve"> oh</w:t>
      </w:r>
      <w:r w:rsidR="00BC312D" w:rsidRPr="00BC312D">
        <w:rPr>
          <w:rFonts w:ascii="Franklin Gothic Medium" w:hAnsi="Franklin Gothic Medium"/>
          <w:sz w:val="24"/>
          <w:szCs w:val="24"/>
        </w:rPr>
        <w:t xml:space="preserve">, how lofty are their eyes!  And their eyelids are lifted up.”  </w:t>
      </w:r>
      <w:r w:rsidR="00BC312D" w:rsidRPr="00B34768">
        <w:rPr>
          <w:rFonts w:ascii="Franklin Gothic Medium" w:hAnsi="Franklin Gothic Medium"/>
        </w:rPr>
        <w:t xml:space="preserve">NKJV </w:t>
      </w:r>
      <w:r w:rsidR="00BC312D" w:rsidRPr="00BC312D">
        <w:rPr>
          <w:rFonts w:ascii="Franklin Gothic Medium" w:hAnsi="Franklin Gothic Medium"/>
          <w:sz w:val="24"/>
          <w:szCs w:val="24"/>
        </w:rPr>
        <w:t xml:space="preserve">   </w:t>
      </w:r>
      <w:r w:rsidR="00BC312D">
        <w:rPr>
          <w:rFonts w:ascii="Bookman Old Style" w:hAnsi="Bookman Old Style"/>
          <w:sz w:val="24"/>
          <w:szCs w:val="24"/>
        </w:rPr>
        <w:t xml:space="preserve">                                          (</w:t>
      </w:r>
      <w:r w:rsidRPr="00B32394">
        <w:rPr>
          <w:rFonts w:ascii="Franklin Gothic Medium" w:hAnsi="Franklin Gothic Medium"/>
          <w:sz w:val="24"/>
          <w:szCs w:val="24"/>
        </w:rPr>
        <w:t>Psalm 18:27</w:t>
      </w:r>
      <w:r w:rsidR="00BC312D">
        <w:rPr>
          <w:rFonts w:ascii="Franklin Gothic Medium" w:hAnsi="Franklin Gothic Medium"/>
          <w:sz w:val="24"/>
          <w:szCs w:val="24"/>
        </w:rPr>
        <w:t>)</w:t>
      </w:r>
      <w:r>
        <w:rPr>
          <w:rFonts w:ascii="Bookman Old Style" w:hAnsi="Bookman Old Style"/>
          <w:sz w:val="24"/>
          <w:szCs w:val="24"/>
        </w:rPr>
        <w:t xml:space="preserve"> </w:t>
      </w:r>
      <w:r w:rsidR="00BC312D" w:rsidRPr="003661C2">
        <w:rPr>
          <w:rFonts w:ascii="Franklin Gothic Medium" w:hAnsi="Franklin Gothic Medium"/>
          <w:sz w:val="24"/>
          <w:szCs w:val="24"/>
        </w:rPr>
        <w:t>“</w:t>
      </w:r>
      <w:r w:rsidR="003661C2" w:rsidRPr="003661C2">
        <w:rPr>
          <w:rFonts w:ascii="Franklin Gothic Medium" w:hAnsi="Franklin Gothic Medium"/>
          <w:sz w:val="24"/>
          <w:szCs w:val="24"/>
        </w:rPr>
        <w:t xml:space="preserve">For You will save the humble people, But will bring down haughty looks.”  </w:t>
      </w:r>
      <w:r w:rsidR="003661C2" w:rsidRPr="00B34768">
        <w:rPr>
          <w:rFonts w:ascii="Franklin Gothic Medium" w:hAnsi="Franklin Gothic Medium"/>
        </w:rPr>
        <w:t>NKJV</w:t>
      </w:r>
      <w:r>
        <w:rPr>
          <w:rFonts w:ascii="Bookman Old Style" w:hAnsi="Bookman Old Style"/>
          <w:sz w:val="24"/>
          <w:szCs w:val="24"/>
        </w:rPr>
        <w:t xml:space="preserve"> </w:t>
      </w:r>
      <w:r w:rsidR="003661C2">
        <w:rPr>
          <w:rFonts w:ascii="Bookman Old Style" w:hAnsi="Bookman Old Style"/>
          <w:sz w:val="24"/>
          <w:szCs w:val="24"/>
        </w:rPr>
        <w:t xml:space="preserve">                                                                    </w:t>
      </w:r>
      <w:r>
        <w:rPr>
          <w:rFonts w:ascii="Bookman Old Style" w:hAnsi="Bookman Old Style"/>
          <w:sz w:val="24"/>
          <w:szCs w:val="24"/>
        </w:rPr>
        <w:t>Arroga</w:t>
      </w:r>
      <w:r w:rsidR="00FC1188">
        <w:rPr>
          <w:rFonts w:ascii="Bookman Old Style" w:hAnsi="Bookman Old Style"/>
          <w:sz w:val="24"/>
          <w:szCs w:val="24"/>
        </w:rPr>
        <w:t>nce and conceit must be removed in order to l</w:t>
      </w:r>
      <w:r w:rsidR="003661C2">
        <w:rPr>
          <w:rFonts w:ascii="Bookman Old Style" w:hAnsi="Bookman Old Style"/>
          <w:sz w:val="24"/>
          <w:szCs w:val="24"/>
        </w:rPr>
        <w:t>ead to self righteousness</w:t>
      </w:r>
      <w:r w:rsidR="00FC1188">
        <w:rPr>
          <w:rFonts w:ascii="Bookman Old Style" w:hAnsi="Bookman Old Style"/>
          <w:sz w:val="24"/>
          <w:szCs w:val="24"/>
        </w:rPr>
        <w:t>.</w:t>
      </w:r>
      <w:r w:rsidR="003661C2">
        <w:rPr>
          <w:rFonts w:ascii="Bookman Old Style" w:hAnsi="Bookman Old Style"/>
          <w:sz w:val="24"/>
          <w:szCs w:val="24"/>
        </w:rPr>
        <w:t xml:space="preserve">   I</w:t>
      </w:r>
      <w:r>
        <w:rPr>
          <w:rFonts w:ascii="Bookman Old Style" w:hAnsi="Bookman Old Style"/>
          <w:sz w:val="24"/>
          <w:szCs w:val="24"/>
        </w:rPr>
        <w:t>nstead of trusting in God, they trust in themselves.  (</w:t>
      </w:r>
      <w:r w:rsidRPr="003661C2">
        <w:rPr>
          <w:rFonts w:ascii="Franklin Gothic Medium" w:hAnsi="Franklin Gothic Medium"/>
          <w:sz w:val="24"/>
          <w:szCs w:val="24"/>
        </w:rPr>
        <w:t>Luke 18:9-14</w:t>
      </w:r>
      <w:r>
        <w:rPr>
          <w:rFonts w:ascii="Bookman Old Style" w:hAnsi="Bookman Old Style"/>
          <w:sz w:val="24"/>
          <w:szCs w:val="24"/>
        </w:rPr>
        <w:t xml:space="preserve">)  </w:t>
      </w:r>
      <w:r w:rsidR="00FC1188">
        <w:rPr>
          <w:rFonts w:ascii="Bookman Old Style" w:hAnsi="Bookman Old Style"/>
          <w:sz w:val="24"/>
          <w:szCs w:val="24"/>
        </w:rPr>
        <w:t>One d</w:t>
      </w:r>
      <w:r>
        <w:rPr>
          <w:rFonts w:ascii="Bookman Old Style" w:hAnsi="Bookman Old Style"/>
          <w:sz w:val="24"/>
          <w:szCs w:val="24"/>
        </w:rPr>
        <w:t xml:space="preserve">oes not seek elevated </w:t>
      </w:r>
      <w:r w:rsidR="00FC1188">
        <w:rPr>
          <w:rFonts w:ascii="Bookman Old Style" w:hAnsi="Bookman Old Style"/>
          <w:sz w:val="24"/>
          <w:szCs w:val="24"/>
        </w:rPr>
        <w:t>places to satisfy self-esteem or d</w:t>
      </w:r>
      <w:r>
        <w:rPr>
          <w:rFonts w:ascii="Bookman Old Style" w:hAnsi="Bookman Old Style"/>
          <w:sz w:val="24"/>
          <w:szCs w:val="24"/>
        </w:rPr>
        <w:t xml:space="preserve">oes not chase stardom.  </w:t>
      </w:r>
      <w:r w:rsidR="003661C2">
        <w:rPr>
          <w:rFonts w:ascii="Bookman Old Style" w:hAnsi="Bookman Old Style"/>
          <w:sz w:val="24"/>
          <w:szCs w:val="24"/>
        </w:rPr>
        <w:t xml:space="preserve">                                           </w:t>
      </w:r>
      <w:r>
        <w:rPr>
          <w:rFonts w:ascii="Bookman Old Style" w:hAnsi="Bookman Old Style"/>
          <w:sz w:val="24"/>
          <w:szCs w:val="24"/>
        </w:rPr>
        <w:t>(</w:t>
      </w:r>
      <w:r w:rsidRPr="00B32394">
        <w:rPr>
          <w:rFonts w:ascii="Franklin Gothic Medium" w:hAnsi="Franklin Gothic Medium"/>
          <w:sz w:val="24"/>
          <w:szCs w:val="24"/>
        </w:rPr>
        <w:t>Romans 12:16</w:t>
      </w:r>
      <w:r>
        <w:rPr>
          <w:rFonts w:ascii="Bookman Old Style" w:hAnsi="Bookman Old Style"/>
          <w:sz w:val="24"/>
          <w:szCs w:val="24"/>
        </w:rPr>
        <w:t>)</w:t>
      </w:r>
      <w:r w:rsidR="003661C2">
        <w:rPr>
          <w:rFonts w:ascii="Bookman Old Style" w:hAnsi="Bookman Old Style"/>
          <w:sz w:val="24"/>
          <w:szCs w:val="24"/>
        </w:rPr>
        <w:t xml:space="preserve">  </w:t>
      </w:r>
      <w:r w:rsidR="003661C2" w:rsidRPr="003661C2">
        <w:rPr>
          <w:rFonts w:ascii="Franklin Gothic Medium" w:hAnsi="Franklin Gothic Medium"/>
          <w:sz w:val="24"/>
          <w:szCs w:val="24"/>
        </w:rPr>
        <w:t xml:space="preserve">“Be of the same mind toward one another.  Do not set your mind on high things, but associate with the humble.  Do not be wise in your own opinion.”  </w:t>
      </w:r>
      <w:r w:rsidR="003661C2" w:rsidRPr="00B34768">
        <w:rPr>
          <w:rFonts w:ascii="Franklin Gothic Medium" w:hAnsi="Franklin Gothic Medium"/>
        </w:rPr>
        <w:t>NKJV</w:t>
      </w:r>
    </w:p>
    <w:p w:rsidR="00B32394" w:rsidRDefault="00B32394" w:rsidP="00B32394">
      <w:pPr>
        <w:pStyle w:val="ListParagraph"/>
        <w:numPr>
          <w:ilvl w:val="0"/>
          <w:numId w:val="2"/>
        </w:numPr>
        <w:rPr>
          <w:rFonts w:ascii="Bookman Old Style" w:hAnsi="Bookman Old Style"/>
          <w:sz w:val="24"/>
          <w:szCs w:val="24"/>
        </w:rPr>
      </w:pPr>
      <w:r>
        <w:rPr>
          <w:rFonts w:ascii="Bookman Old Style" w:hAnsi="Bookman Old Style"/>
          <w:sz w:val="24"/>
          <w:szCs w:val="24"/>
        </w:rPr>
        <w:t>The one who trusts in God sets his eyes on things above.  (</w:t>
      </w:r>
      <w:r w:rsidRPr="00B32394">
        <w:rPr>
          <w:rFonts w:ascii="Franklin Gothic Medium" w:hAnsi="Franklin Gothic Medium"/>
          <w:sz w:val="24"/>
          <w:szCs w:val="24"/>
        </w:rPr>
        <w:t>Colossians 3:1-2</w:t>
      </w:r>
      <w:r>
        <w:rPr>
          <w:rFonts w:ascii="Bookman Old Style" w:hAnsi="Bookman Old Style"/>
          <w:sz w:val="24"/>
          <w:szCs w:val="24"/>
        </w:rPr>
        <w:t xml:space="preserve">)  </w:t>
      </w:r>
      <w:r w:rsidR="003661C2" w:rsidRPr="001F5215">
        <w:rPr>
          <w:rFonts w:ascii="Franklin Gothic Medium" w:hAnsi="Franklin Gothic Medium"/>
          <w:sz w:val="24"/>
          <w:szCs w:val="24"/>
        </w:rPr>
        <w:t>“</w:t>
      </w:r>
      <w:r w:rsidRPr="001F5215">
        <w:rPr>
          <w:rFonts w:ascii="Franklin Gothic Medium" w:hAnsi="Franklin Gothic Medium"/>
          <w:sz w:val="24"/>
          <w:szCs w:val="24"/>
        </w:rPr>
        <w:t>I</w:t>
      </w:r>
      <w:r w:rsidR="003661C2" w:rsidRPr="001F5215">
        <w:rPr>
          <w:rFonts w:ascii="Franklin Gothic Medium" w:hAnsi="Franklin Gothic Medium"/>
          <w:sz w:val="24"/>
          <w:szCs w:val="24"/>
        </w:rPr>
        <w:t xml:space="preserve">f then you were raised with Christ, seek those things which </w:t>
      </w:r>
      <w:r w:rsidR="001F5215" w:rsidRPr="001F5215">
        <w:rPr>
          <w:rFonts w:ascii="Franklin Gothic Medium" w:hAnsi="Franklin Gothic Medium"/>
          <w:sz w:val="24"/>
          <w:szCs w:val="24"/>
        </w:rPr>
        <w:t>are</w:t>
      </w:r>
      <w:r w:rsidR="003661C2" w:rsidRPr="001F5215">
        <w:rPr>
          <w:rFonts w:ascii="Franklin Gothic Medium" w:hAnsi="Franklin Gothic Medium"/>
          <w:sz w:val="24"/>
          <w:szCs w:val="24"/>
        </w:rPr>
        <w:t xml:space="preserve"> above, where Christ is, sitting at the right hand of God.  Set your mind on things above, not on things on the earth.”  </w:t>
      </w:r>
      <w:r w:rsidR="001F5215" w:rsidRPr="00B34768">
        <w:rPr>
          <w:rFonts w:ascii="Franklin Gothic Medium" w:hAnsi="Franklin Gothic Medium"/>
        </w:rPr>
        <w:t>NKJV</w:t>
      </w:r>
      <w:r w:rsidR="001F5215" w:rsidRPr="001F5215">
        <w:rPr>
          <w:rFonts w:ascii="Franklin Gothic Medium" w:hAnsi="Franklin Gothic Medium"/>
          <w:sz w:val="24"/>
          <w:szCs w:val="24"/>
        </w:rPr>
        <w:t xml:space="preserve">  </w:t>
      </w:r>
      <w:r w:rsidR="001F5215">
        <w:rPr>
          <w:rFonts w:ascii="Bookman Old Style" w:hAnsi="Bookman Old Style"/>
          <w:sz w:val="24"/>
          <w:szCs w:val="24"/>
        </w:rPr>
        <w:t xml:space="preserve"> </w:t>
      </w:r>
      <w:r w:rsidR="005813C1">
        <w:rPr>
          <w:rFonts w:ascii="Bookman Old Style" w:hAnsi="Bookman Old Style"/>
          <w:sz w:val="24"/>
          <w:szCs w:val="24"/>
        </w:rPr>
        <w:t xml:space="preserve">                               </w:t>
      </w:r>
      <w:r w:rsidR="001F5215">
        <w:rPr>
          <w:rFonts w:ascii="Bookman Old Style" w:hAnsi="Bookman Old Style"/>
          <w:sz w:val="24"/>
          <w:szCs w:val="24"/>
        </w:rPr>
        <w:t xml:space="preserve"> </w:t>
      </w:r>
      <w:r w:rsidR="00FC1188">
        <w:rPr>
          <w:rFonts w:ascii="Bookman Old Style" w:hAnsi="Bookman Old Style"/>
          <w:sz w:val="24"/>
          <w:szCs w:val="24"/>
        </w:rPr>
        <w:t xml:space="preserve">One </w:t>
      </w:r>
      <w:r w:rsidR="001F5215">
        <w:rPr>
          <w:rFonts w:ascii="Bookman Old Style" w:hAnsi="Bookman Old Style"/>
          <w:sz w:val="24"/>
          <w:szCs w:val="24"/>
        </w:rPr>
        <w:t>is</w:t>
      </w:r>
      <w:r>
        <w:rPr>
          <w:rFonts w:ascii="Bookman Old Style" w:hAnsi="Bookman Old Style"/>
          <w:sz w:val="24"/>
          <w:szCs w:val="24"/>
        </w:rPr>
        <w:t xml:space="preserve"> not overly concerned with acquiring wealth, but trusts in God to supply his needs.  </w:t>
      </w:r>
      <w:r w:rsidR="001F5215">
        <w:rPr>
          <w:rFonts w:ascii="Bookman Old Style" w:hAnsi="Bookman Old Style"/>
          <w:sz w:val="24"/>
          <w:szCs w:val="24"/>
        </w:rPr>
        <w:t xml:space="preserve">                                                                                            </w:t>
      </w:r>
      <w:r>
        <w:rPr>
          <w:rFonts w:ascii="Bookman Old Style" w:hAnsi="Bookman Old Style"/>
          <w:sz w:val="24"/>
          <w:szCs w:val="24"/>
        </w:rPr>
        <w:t>(</w:t>
      </w:r>
      <w:r w:rsidRPr="00B32394">
        <w:rPr>
          <w:rFonts w:ascii="Franklin Gothic Medium" w:hAnsi="Franklin Gothic Medium"/>
          <w:sz w:val="24"/>
          <w:szCs w:val="24"/>
        </w:rPr>
        <w:t>Matthew 6:33</w:t>
      </w:r>
      <w:r>
        <w:rPr>
          <w:rFonts w:ascii="Bookman Old Style" w:hAnsi="Bookman Old Style"/>
          <w:sz w:val="24"/>
          <w:szCs w:val="24"/>
        </w:rPr>
        <w:t xml:space="preserve">)  </w:t>
      </w:r>
      <w:r w:rsidR="001F5215" w:rsidRPr="001F5215">
        <w:rPr>
          <w:rFonts w:ascii="Franklin Gothic Medium" w:hAnsi="Franklin Gothic Medium"/>
          <w:sz w:val="24"/>
          <w:szCs w:val="24"/>
        </w:rPr>
        <w:t xml:space="preserve">“But seek first the kingdom of God and His righteousness, and all these things shall be added to you.”  </w:t>
      </w:r>
      <w:r w:rsidR="001F5215" w:rsidRPr="00B34768">
        <w:rPr>
          <w:rFonts w:ascii="Franklin Gothic Medium" w:hAnsi="Franklin Gothic Medium"/>
        </w:rPr>
        <w:t>NKJV</w:t>
      </w:r>
      <w:r w:rsidR="001F5215" w:rsidRPr="00B34768">
        <w:rPr>
          <w:rFonts w:ascii="Bookman Old Style" w:hAnsi="Bookman Old Style"/>
        </w:rPr>
        <w:t xml:space="preserve"> </w:t>
      </w:r>
      <w:r w:rsidR="001F5215">
        <w:rPr>
          <w:rFonts w:ascii="Bookman Old Style" w:hAnsi="Bookman Old Style"/>
          <w:sz w:val="24"/>
          <w:szCs w:val="24"/>
        </w:rPr>
        <w:t xml:space="preserve">  </w:t>
      </w:r>
      <w:r w:rsidR="005813C1">
        <w:rPr>
          <w:rFonts w:ascii="Bookman Old Style" w:hAnsi="Bookman Old Style"/>
          <w:sz w:val="24"/>
          <w:szCs w:val="24"/>
        </w:rPr>
        <w:t xml:space="preserve">                                        </w:t>
      </w:r>
      <w:r w:rsidR="00FC1188">
        <w:rPr>
          <w:rFonts w:ascii="Bookman Old Style" w:hAnsi="Bookman Old Style"/>
          <w:sz w:val="24"/>
          <w:szCs w:val="24"/>
        </w:rPr>
        <w:t>Do n</w:t>
      </w:r>
      <w:r>
        <w:rPr>
          <w:rFonts w:ascii="Bookman Old Style" w:hAnsi="Bookman Old Style"/>
          <w:sz w:val="24"/>
          <w:szCs w:val="24"/>
        </w:rPr>
        <w:t xml:space="preserve">ot </w:t>
      </w:r>
      <w:r w:rsidR="00FC1188">
        <w:rPr>
          <w:rFonts w:ascii="Bookman Old Style" w:hAnsi="Bookman Old Style"/>
          <w:sz w:val="24"/>
          <w:szCs w:val="24"/>
        </w:rPr>
        <w:t xml:space="preserve">be </w:t>
      </w:r>
      <w:r>
        <w:rPr>
          <w:rFonts w:ascii="Bookman Old Style" w:hAnsi="Bookman Old Style"/>
          <w:sz w:val="24"/>
          <w:szCs w:val="24"/>
        </w:rPr>
        <w:t xml:space="preserve">concerned with worldly </w:t>
      </w:r>
      <w:r w:rsidR="00FC1188">
        <w:rPr>
          <w:rFonts w:ascii="Bookman Old Style" w:hAnsi="Bookman Old Style"/>
          <w:sz w:val="24"/>
          <w:szCs w:val="24"/>
        </w:rPr>
        <w:t>glory; do</w:t>
      </w:r>
      <w:r>
        <w:rPr>
          <w:rFonts w:ascii="Bookman Old Style" w:hAnsi="Bookman Old Style"/>
          <w:sz w:val="24"/>
          <w:szCs w:val="24"/>
        </w:rPr>
        <w:t xml:space="preserve"> not </w:t>
      </w:r>
      <w:r w:rsidR="00FC1188">
        <w:rPr>
          <w:rFonts w:ascii="Bookman Old Style" w:hAnsi="Bookman Old Style"/>
          <w:sz w:val="24"/>
          <w:szCs w:val="24"/>
        </w:rPr>
        <w:t xml:space="preserve">be </w:t>
      </w:r>
      <w:r>
        <w:rPr>
          <w:rFonts w:ascii="Bookman Old Style" w:hAnsi="Bookman Old Style"/>
          <w:sz w:val="24"/>
          <w:szCs w:val="24"/>
        </w:rPr>
        <w:t>boastful of the past.</w:t>
      </w:r>
    </w:p>
    <w:p w:rsidR="00B32394" w:rsidRDefault="00B32394" w:rsidP="00B32394">
      <w:pPr>
        <w:pStyle w:val="ListParagraph"/>
        <w:ind w:left="1440"/>
        <w:rPr>
          <w:rFonts w:ascii="Bookman Old Style" w:hAnsi="Bookman Old Style"/>
          <w:sz w:val="24"/>
          <w:szCs w:val="24"/>
        </w:rPr>
      </w:pPr>
    </w:p>
    <w:p w:rsidR="00B32394" w:rsidRPr="001F5215" w:rsidRDefault="00B32394" w:rsidP="00B32394">
      <w:pPr>
        <w:pStyle w:val="ListParagraph"/>
        <w:numPr>
          <w:ilvl w:val="0"/>
          <w:numId w:val="1"/>
        </w:numPr>
        <w:rPr>
          <w:rFonts w:ascii="Franklin Gothic Medium" w:hAnsi="Franklin Gothic Medium"/>
          <w:sz w:val="24"/>
          <w:szCs w:val="24"/>
        </w:rPr>
      </w:pPr>
      <w:r w:rsidRPr="00B32394">
        <w:rPr>
          <w:rFonts w:ascii="Bookman Old Style" w:hAnsi="Bookman Old Style"/>
          <w:b/>
          <w:sz w:val="24"/>
          <w:szCs w:val="24"/>
          <w:u w:val="single"/>
        </w:rPr>
        <w:t>Is at Peace</w:t>
      </w:r>
      <w:r>
        <w:rPr>
          <w:rFonts w:ascii="Bookman Old Style" w:hAnsi="Bookman Old Style"/>
          <w:sz w:val="24"/>
          <w:szCs w:val="24"/>
        </w:rPr>
        <w:t xml:space="preserve">  </w:t>
      </w:r>
      <w:r w:rsidR="005813C1">
        <w:rPr>
          <w:rFonts w:ascii="Bookman Old Style" w:hAnsi="Bookman Old Style"/>
          <w:sz w:val="24"/>
          <w:szCs w:val="24"/>
        </w:rPr>
        <w:t xml:space="preserve"> </w:t>
      </w:r>
      <w:r>
        <w:rPr>
          <w:rFonts w:ascii="Bookman Old Style" w:hAnsi="Bookman Old Style"/>
          <w:sz w:val="24"/>
          <w:szCs w:val="24"/>
        </w:rPr>
        <w:t>(</w:t>
      </w:r>
      <w:r w:rsidRPr="00B32394">
        <w:rPr>
          <w:rFonts w:ascii="Franklin Gothic Medium" w:hAnsi="Franklin Gothic Medium"/>
          <w:sz w:val="24"/>
          <w:szCs w:val="24"/>
        </w:rPr>
        <w:t>Verse 2</w:t>
      </w:r>
      <w:r>
        <w:rPr>
          <w:rFonts w:ascii="Bookman Old Style" w:hAnsi="Bookman Old Style"/>
          <w:sz w:val="24"/>
          <w:szCs w:val="24"/>
        </w:rPr>
        <w:t>)</w:t>
      </w:r>
      <w:r w:rsidR="001F5215">
        <w:rPr>
          <w:rFonts w:ascii="Bookman Old Style" w:hAnsi="Bookman Old Style"/>
          <w:sz w:val="24"/>
          <w:szCs w:val="24"/>
        </w:rPr>
        <w:t xml:space="preserve">                                                                          </w:t>
      </w:r>
      <w:r w:rsidR="001F5215" w:rsidRPr="001F5215">
        <w:rPr>
          <w:rFonts w:ascii="Franklin Gothic Medium" w:hAnsi="Franklin Gothic Medium"/>
          <w:sz w:val="24"/>
          <w:szCs w:val="24"/>
        </w:rPr>
        <w:t xml:space="preserve">“Surely I have calmed and quieted my soul, Like a weaned child with his mother; Like a weaned child is my soul within me.”  </w:t>
      </w:r>
      <w:r w:rsidR="001F5215" w:rsidRPr="00B34768">
        <w:rPr>
          <w:rFonts w:ascii="Franklin Gothic Medium" w:hAnsi="Franklin Gothic Medium"/>
        </w:rPr>
        <w:t>NKJV</w:t>
      </w:r>
    </w:p>
    <w:p w:rsidR="00B32394" w:rsidRDefault="00B32394" w:rsidP="00B32394">
      <w:pPr>
        <w:pStyle w:val="ListParagraph"/>
        <w:numPr>
          <w:ilvl w:val="0"/>
          <w:numId w:val="3"/>
        </w:numPr>
        <w:rPr>
          <w:rFonts w:ascii="Bookman Old Style" w:hAnsi="Bookman Old Style"/>
          <w:sz w:val="24"/>
          <w:szCs w:val="24"/>
        </w:rPr>
      </w:pPr>
      <w:r w:rsidRPr="00B32394">
        <w:rPr>
          <w:rFonts w:ascii="Bookman Old Style" w:hAnsi="Bookman Old Style"/>
          <w:sz w:val="24"/>
          <w:szCs w:val="24"/>
        </w:rPr>
        <w:lastRenderedPageBreak/>
        <w:t>“Behaved”</w:t>
      </w:r>
      <w:r>
        <w:rPr>
          <w:rFonts w:ascii="Bookman Old Style" w:hAnsi="Bookman Old Style"/>
          <w:sz w:val="24"/>
          <w:szCs w:val="24"/>
        </w:rPr>
        <w:t xml:space="preserve"> – KJV  </w:t>
      </w:r>
      <w:r w:rsidR="00F0460A">
        <w:rPr>
          <w:rFonts w:ascii="Bookman Old Style" w:hAnsi="Bookman Old Style"/>
          <w:sz w:val="24"/>
          <w:szCs w:val="24"/>
        </w:rPr>
        <w:t xml:space="preserve"> </w:t>
      </w:r>
      <w:r>
        <w:rPr>
          <w:rFonts w:ascii="Bookman Old Style" w:hAnsi="Bookman Old Style"/>
          <w:sz w:val="24"/>
          <w:szCs w:val="24"/>
        </w:rPr>
        <w:t xml:space="preserve">“Calmed” </w:t>
      </w:r>
      <w:r w:rsidR="006A0F67">
        <w:rPr>
          <w:rFonts w:ascii="Bookman Old Style" w:hAnsi="Bookman Old Style"/>
          <w:sz w:val="24"/>
          <w:szCs w:val="24"/>
        </w:rPr>
        <w:t>–</w:t>
      </w:r>
      <w:r>
        <w:rPr>
          <w:rFonts w:ascii="Bookman Old Style" w:hAnsi="Bookman Old Style"/>
          <w:sz w:val="24"/>
          <w:szCs w:val="24"/>
        </w:rPr>
        <w:t xml:space="preserve"> </w:t>
      </w:r>
      <w:r w:rsidR="006A0F67">
        <w:rPr>
          <w:rFonts w:ascii="Bookman Old Style" w:hAnsi="Bookman Old Style"/>
          <w:sz w:val="24"/>
          <w:szCs w:val="24"/>
        </w:rPr>
        <w:t xml:space="preserve">NKJV  </w:t>
      </w:r>
      <w:r w:rsidR="00F0460A">
        <w:rPr>
          <w:rFonts w:ascii="Bookman Old Style" w:hAnsi="Bookman Old Style"/>
          <w:sz w:val="24"/>
          <w:szCs w:val="24"/>
        </w:rPr>
        <w:t xml:space="preserve">  </w:t>
      </w:r>
      <w:r w:rsidR="005813C1">
        <w:rPr>
          <w:rFonts w:ascii="Bookman Old Style" w:hAnsi="Bookman Old Style"/>
          <w:sz w:val="24"/>
          <w:szCs w:val="24"/>
        </w:rPr>
        <w:t>Calmed meant l</w:t>
      </w:r>
      <w:r w:rsidR="006A0F67">
        <w:rPr>
          <w:rFonts w:ascii="Bookman Old Style" w:hAnsi="Bookman Old Style"/>
          <w:sz w:val="24"/>
          <w:szCs w:val="24"/>
        </w:rPr>
        <w:t>eveled</w:t>
      </w:r>
      <w:r w:rsidR="00B34768">
        <w:rPr>
          <w:rFonts w:ascii="Bookman Old Style" w:hAnsi="Bookman Old Style"/>
          <w:sz w:val="24"/>
          <w:szCs w:val="24"/>
        </w:rPr>
        <w:t xml:space="preserve"> as one would level a field.  </w:t>
      </w:r>
      <w:r w:rsidR="00F0460A">
        <w:rPr>
          <w:rFonts w:ascii="Bookman Old Style" w:hAnsi="Bookman Old Style"/>
          <w:sz w:val="24"/>
          <w:szCs w:val="24"/>
        </w:rPr>
        <w:t>There is n</w:t>
      </w:r>
      <w:r w:rsidR="006A0F67">
        <w:rPr>
          <w:rFonts w:ascii="Bookman Old Style" w:hAnsi="Bookman Old Style"/>
          <w:sz w:val="24"/>
          <w:szCs w:val="24"/>
        </w:rPr>
        <w:t>o internal strife or turmoil.  As a small child is at peace when by its mother, so is a child of God when with his Father.</w:t>
      </w:r>
      <w:r w:rsidR="005813C1">
        <w:rPr>
          <w:rFonts w:ascii="Bookman Old Style" w:hAnsi="Bookman Old Style"/>
          <w:sz w:val="24"/>
          <w:szCs w:val="24"/>
        </w:rPr>
        <w:t xml:space="preserve">  A child</w:t>
      </w:r>
      <w:r w:rsidR="006A0F67">
        <w:rPr>
          <w:rFonts w:ascii="Bookman Old Style" w:hAnsi="Bookman Old Style"/>
          <w:sz w:val="24"/>
          <w:szCs w:val="24"/>
        </w:rPr>
        <w:t xml:space="preserve">like spirit must keep our minds focused on Jehovah.  </w:t>
      </w:r>
      <w:r w:rsidR="00F0460A">
        <w:rPr>
          <w:rFonts w:ascii="Bookman Old Style" w:hAnsi="Bookman Old Style"/>
          <w:sz w:val="24"/>
          <w:szCs w:val="24"/>
        </w:rPr>
        <w:t xml:space="preserve">            </w:t>
      </w:r>
      <w:r w:rsidR="006A0F67">
        <w:rPr>
          <w:rFonts w:ascii="Bookman Old Style" w:hAnsi="Bookman Old Style"/>
          <w:sz w:val="24"/>
          <w:szCs w:val="24"/>
        </w:rPr>
        <w:t>(</w:t>
      </w:r>
      <w:r w:rsidR="006A0F67" w:rsidRPr="006A0F67">
        <w:rPr>
          <w:rFonts w:ascii="Franklin Gothic Medium" w:hAnsi="Franklin Gothic Medium"/>
          <w:sz w:val="24"/>
          <w:szCs w:val="24"/>
        </w:rPr>
        <w:t>Isaiah 26:1-6</w:t>
      </w:r>
      <w:r w:rsidR="006A0F67">
        <w:rPr>
          <w:rFonts w:ascii="Bookman Old Style" w:hAnsi="Bookman Old Style"/>
          <w:sz w:val="24"/>
          <w:szCs w:val="24"/>
        </w:rPr>
        <w:t>)</w:t>
      </w:r>
    </w:p>
    <w:p w:rsidR="006A0F67" w:rsidRDefault="006A0F67" w:rsidP="00B32394">
      <w:pPr>
        <w:pStyle w:val="ListParagraph"/>
        <w:numPr>
          <w:ilvl w:val="0"/>
          <w:numId w:val="3"/>
        </w:numPr>
        <w:rPr>
          <w:rFonts w:ascii="Bookman Old Style" w:hAnsi="Bookman Old Style"/>
          <w:sz w:val="24"/>
          <w:szCs w:val="24"/>
        </w:rPr>
      </w:pPr>
      <w:r>
        <w:rPr>
          <w:rFonts w:ascii="Bookman Old Style" w:hAnsi="Bookman Old Style"/>
          <w:sz w:val="24"/>
          <w:szCs w:val="24"/>
        </w:rPr>
        <w:t xml:space="preserve">Jesus is our peace.  </w:t>
      </w:r>
      <w:r w:rsidR="005813C1">
        <w:rPr>
          <w:rFonts w:ascii="Bookman Old Style" w:hAnsi="Bookman Old Style"/>
          <w:sz w:val="24"/>
          <w:szCs w:val="24"/>
        </w:rPr>
        <w:t xml:space="preserve">                                                                            </w:t>
      </w:r>
      <w:r>
        <w:rPr>
          <w:rFonts w:ascii="Bookman Old Style" w:hAnsi="Bookman Old Style"/>
          <w:sz w:val="24"/>
          <w:szCs w:val="24"/>
        </w:rPr>
        <w:t>(</w:t>
      </w:r>
      <w:r w:rsidRPr="006A0F67">
        <w:rPr>
          <w:rFonts w:ascii="Franklin Gothic Medium" w:hAnsi="Franklin Gothic Medium"/>
          <w:sz w:val="24"/>
          <w:szCs w:val="24"/>
        </w:rPr>
        <w:t>John 16:33</w:t>
      </w:r>
      <w:r>
        <w:rPr>
          <w:rFonts w:ascii="Bookman Old Style" w:hAnsi="Bookman Old Style"/>
          <w:sz w:val="24"/>
          <w:szCs w:val="24"/>
        </w:rPr>
        <w:t>)</w:t>
      </w:r>
      <w:r w:rsidR="005813C1">
        <w:rPr>
          <w:rFonts w:ascii="Bookman Old Style" w:hAnsi="Bookman Old Style"/>
          <w:sz w:val="24"/>
          <w:szCs w:val="24"/>
        </w:rPr>
        <w:t xml:space="preserve">  </w:t>
      </w:r>
      <w:r w:rsidR="005813C1" w:rsidRPr="005813C1">
        <w:rPr>
          <w:rFonts w:ascii="Franklin Gothic Medium" w:hAnsi="Franklin Gothic Medium"/>
          <w:sz w:val="24"/>
          <w:szCs w:val="24"/>
        </w:rPr>
        <w:t xml:space="preserve">“These things I have spoken to you, that in Me you may have peace.  In the world you will have tribulation; but be of good cheer, I have overcome the world.”  </w:t>
      </w:r>
      <w:r w:rsidR="005813C1" w:rsidRPr="00B34768">
        <w:rPr>
          <w:rFonts w:ascii="Franklin Gothic Medium" w:hAnsi="Franklin Gothic Medium"/>
        </w:rPr>
        <w:t>NKJV</w:t>
      </w:r>
    </w:p>
    <w:p w:rsidR="006A0F67" w:rsidRPr="00D7399F" w:rsidRDefault="006A0F67" w:rsidP="00B32394">
      <w:pPr>
        <w:pStyle w:val="ListParagraph"/>
        <w:numPr>
          <w:ilvl w:val="0"/>
          <w:numId w:val="3"/>
        </w:numPr>
        <w:rPr>
          <w:rFonts w:ascii="Franklin Gothic Medium" w:hAnsi="Franklin Gothic Medium"/>
          <w:sz w:val="24"/>
          <w:szCs w:val="24"/>
        </w:rPr>
      </w:pPr>
      <w:r>
        <w:rPr>
          <w:rFonts w:ascii="Bookman Old Style" w:hAnsi="Bookman Old Style"/>
          <w:sz w:val="24"/>
          <w:szCs w:val="24"/>
        </w:rPr>
        <w:t xml:space="preserve">Tranquil  </w:t>
      </w:r>
      <w:r w:rsidR="005813C1">
        <w:rPr>
          <w:rFonts w:ascii="Bookman Old Style" w:hAnsi="Bookman Old Style"/>
          <w:sz w:val="24"/>
          <w:szCs w:val="24"/>
        </w:rPr>
        <w:t xml:space="preserve">                                                                                        </w:t>
      </w:r>
      <w:r>
        <w:rPr>
          <w:rFonts w:ascii="Bookman Old Style" w:hAnsi="Bookman Old Style"/>
          <w:sz w:val="24"/>
          <w:szCs w:val="24"/>
        </w:rPr>
        <w:t>(</w:t>
      </w:r>
      <w:r w:rsidRPr="006A0F67">
        <w:rPr>
          <w:rFonts w:ascii="Franklin Gothic Medium" w:hAnsi="Franklin Gothic Medium"/>
          <w:sz w:val="24"/>
          <w:szCs w:val="24"/>
        </w:rPr>
        <w:t>Psalm 107:28-30</w:t>
      </w:r>
      <w:r w:rsidRPr="00D7399F">
        <w:rPr>
          <w:rFonts w:ascii="Franklin Gothic Medium" w:hAnsi="Franklin Gothic Medium"/>
          <w:sz w:val="24"/>
          <w:szCs w:val="24"/>
        </w:rPr>
        <w:t>)</w:t>
      </w:r>
      <w:r w:rsidR="00D7399F" w:rsidRPr="00D7399F">
        <w:rPr>
          <w:rFonts w:ascii="Franklin Gothic Medium" w:hAnsi="Franklin Gothic Medium"/>
          <w:sz w:val="24"/>
          <w:szCs w:val="24"/>
        </w:rPr>
        <w:t xml:space="preserve"> “Then they cry out to the Lord in their trouble, And He brings them out of their distresses.  He calms the storm, So that its waves are still.  Then they are glad because they are quiet; So He guides them to their desired haven.”  </w:t>
      </w:r>
      <w:r w:rsidR="00D7399F" w:rsidRPr="00B34768">
        <w:rPr>
          <w:rFonts w:ascii="Franklin Gothic Medium" w:hAnsi="Franklin Gothic Medium"/>
        </w:rPr>
        <w:t>NKJV</w:t>
      </w:r>
    </w:p>
    <w:p w:rsidR="006A0F67" w:rsidRDefault="00FC1188" w:rsidP="00B32394">
      <w:pPr>
        <w:pStyle w:val="ListParagraph"/>
        <w:numPr>
          <w:ilvl w:val="0"/>
          <w:numId w:val="3"/>
        </w:numPr>
        <w:rPr>
          <w:rFonts w:ascii="Bookman Old Style" w:hAnsi="Bookman Old Style"/>
          <w:sz w:val="24"/>
          <w:szCs w:val="24"/>
        </w:rPr>
      </w:pPr>
      <w:r>
        <w:rPr>
          <w:rFonts w:ascii="Bookman Old Style" w:hAnsi="Bookman Old Style"/>
          <w:sz w:val="24"/>
          <w:szCs w:val="24"/>
        </w:rPr>
        <w:t>Be w</w:t>
      </w:r>
      <w:r w:rsidR="006A0F67">
        <w:rPr>
          <w:rFonts w:ascii="Bookman Old Style" w:hAnsi="Bookman Old Style"/>
          <w:sz w:val="24"/>
          <w:szCs w:val="24"/>
        </w:rPr>
        <w:t xml:space="preserve">eaned from worldly </w:t>
      </w:r>
      <w:r>
        <w:rPr>
          <w:rFonts w:ascii="Bookman Old Style" w:hAnsi="Bookman Old Style"/>
          <w:sz w:val="24"/>
          <w:szCs w:val="24"/>
        </w:rPr>
        <w:t>desires; have</w:t>
      </w:r>
      <w:r w:rsidR="006A0F67">
        <w:rPr>
          <w:rFonts w:ascii="Bookman Old Style" w:hAnsi="Bookman Old Style"/>
          <w:sz w:val="24"/>
          <w:szCs w:val="24"/>
        </w:rPr>
        <w:t xml:space="preserve"> no fretting about worldly things.</w:t>
      </w:r>
    </w:p>
    <w:p w:rsidR="006A0F67" w:rsidRDefault="006A0F67" w:rsidP="006A0F67">
      <w:pPr>
        <w:pStyle w:val="ListParagraph"/>
        <w:ind w:left="1440"/>
        <w:rPr>
          <w:rFonts w:ascii="Bookman Old Style" w:hAnsi="Bookman Old Style"/>
          <w:sz w:val="24"/>
          <w:szCs w:val="24"/>
        </w:rPr>
      </w:pPr>
    </w:p>
    <w:p w:rsidR="006A0F67" w:rsidRPr="00B34768" w:rsidRDefault="006A0F67" w:rsidP="006A0F67">
      <w:pPr>
        <w:pStyle w:val="ListParagraph"/>
        <w:numPr>
          <w:ilvl w:val="0"/>
          <w:numId w:val="1"/>
        </w:numPr>
        <w:rPr>
          <w:rFonts w:ascii="Franklin Gothic Medium" w:hAnsi="Franklin Gothic Medium"/>
        </w:rPr>
      </w:pPr>
      <w:r w:rsidRPr="005F2B1E">
        <w:rPr>
          <w:rFonts w:ascii="Bookman Old Style" w:hAnsi="Bookman Old Style"/>
          <w:b/>
          <w:sz w:val="24"/>
          <w:szCs w:val="24"/>
          <w:u w:val="single"/>
        </w:rPr>
        <w:t>Is Filled with Hope</w:t>
      </w:r>
      <w:r>
        <w:rPr>
          <w:rFonts w:ascii="Bookman Old Style" w:hAnsi="Bookman Old Style"/>
          <w:sz w:val="24"/>
          <w:szCs w:val="24"/>
        </w:rPr>
        <w:t xml:space="preserve">  </w:t>
      </w:r>
      <w:r w:rsidR="00B34768">
        <w:rPr>
          <w:rFonts w:ascii="Bookman Old Style" w:hAnsi="Bookman Old Style"/>
          <w:sz w:val="24"/>
          <w:szCs w:val="24"/>
        </w:rPr>
        <w:t xml:space="preserve"> </w:t>
      </w:r>
      <w:r>
        <w:rPr>
          <w:rFonts w:ascii="Bookman Old Style" w:hAnsi="Bookman Old Style"/>
          <w:sz w:val="24"/>
          <w:szCs w:val="24"/>
        </w:rPr>
        <w:t>(</w:t>
      </w:r>
      <w:r w:rsidRPr="006A0F67">
        <w:rPr>
          <w:rFonts w:ascii="Franklin Gothic Medium" w:hAnsi="Franklin Gothic Medium"/>
          <w:sz w:val="24"/>
          <w:szCs w:val="24"/>
        </w:rPr>
        <w:t>Verse 3</w:t>
      </w:r>
      <w:r>
        <w:rPr>
          <w:rFonts w:ascii="Bookman Old Style" w:hAnsi="Bookman Old Style"/>
          <w:sz w:val="24"/>
          <w:szCs w:val="24"/>
        </w:rPr>
        <w:t>)</w:t>
      </w:r>
      <w:r w:rsidR="001F5215">
        <w:rPr>
          <w:rFonts w:ascii="Bookman Old Style" w:hAnsi="Bookman Old Style"/>
          <w:sz w:val="24"/>
          <w:szCs w:val="24"/>
        </w:rPr>
        <w:t xml:space="preserve">                                                                      </w:t>
      </w:r>
      <w:r w:rsidR="001F5215" w:rsidRPr="001F5215">
        <w:rPr>
          <w:rFonts w:ascii="Franklin Gothic Medium" w:hAnsi="Franklin Gothic Medium"/>
          <w:sz w:val="24"/>
          <w:szCs w:val="24"/>
        </w:rPr>
        <w:t xml:space="preserve">“O Israel, hope in the Lord From this time forth and forever.”  </w:t>
      </w:r>
      <w:r w:rsidR="001F5215" w:rsidRPr="00B34768">
        <w:rPr>
          <w:rFonts w:ascii="Franklin Gothic Medium" w:hAnsi="Franklin Gothic Medium"/>
        </w:rPr>
        <w:t>NKJV</w:t>
      </w:r>
    </w:p>
    <w:p w:rsidR="006A0F67" w:rsidRPr="00B34768" w:rsidRDefault="006A0F67" w:rsidP="006A0F67">
      <w:pPr>
        <w:pStyle w:val="ListParagraph"/>
        <w:numPr>
          <w:ilvl w:val="0"/>
          <w:numId w:val="4"/>
        </w:numPr>
        <w:rPr>
          <w:rFonts w:ascii="Bookman Old Style" w:hAnsi="Bookman Old Style"/>
        </w:rPr>
      </w:pPr>
      <w:r w:rsidRPr="006A0F67">
        <w:rPr>
          <w:rFonts w:ascii="Bookman Old Style" w:hAnsi="Bookman Old Style"/>
          <w:sz w:val="24"/>
          <w:szCs w:val="24"/>
        </w:rPr>
        <w:t>The one who trusts in the Lord is forever hopeful</w:t>
      </w:r>
      <w:r>
        <w:rPr>
          <w:rFonts w:ascii="Bookman Old Style" w:hAnsi="Bookman Old Style"/>
          <w:sz w:val="24"/>
          <w:szCs w:val="24"/>
        </w:rPr>
        <w:t xml:space="preserve"> because of God’s mercy.  </w:t>
      </w:r>
      <w:r w:rsidR="00D7399F">
        <w:rPr>
          <w:rFonts w:ascii="Bookman Old Style" w:hAnsi="Bookman Old Style"/>
          <w:sz w:val="24"/>
          <w:szCs w:val="24"/>
        </w:rPr>
        <w:t xml:space="preserve">                                                                                            </w:t>
      </w:r>
      <w:r>
        <w:rPr>
          <w:rFonts w:ascii="Bookman Old Style" w:hAnsi="Bookman Old Style"/>
          <w:sz w:val="24"/>
          <w:szCs w:val="24"/>
        </w:rPr>
        <w:t>(</w:t>
      </w:r>
      <w:r w:rsidRPr="006A0F67">
        <w:rPr>
          <w:rFonts w:ascii="Franklin Gothic Medium" w:hAnsi="Franklin Gothic Medium"/>
          <w:sz w:val="24"/>
          <w:szCs w:val="24"/>
        </w:rPr>
        <w:t>Psalm 130:7-8</w:t>
      </w:r>
      <w:r>
        <w:rPr>
          <w:rFonts w:ascii="Bookman Old Style" w:hAnsi="Bookman Old Style"/>
          <w:sz w:val="24"/>
          <w:szCs w:val="24"/>
        </w:rPr>
        <w:t>)</w:t>
      </w:r>
      <w:r w:rsidR="001F5215">
        <w:rPr>
          <w:rFonts w:ascii="Bookman Old Style" w:hAnsi="Bookman Old Style"/>
          <w:sz w:val="24"/>
          <w:szCs w:val="24"/>
        </w:rPr>
        <w:t xml:space="preserve">  </w:t>
      </w:r>
      <w:r w:rsidR="001F5215" w:rsidRPr="00375453">
        <w:rPr>
          <w:rFonts w:ascii="Franklin Gothic Medium" w:hAnsi="Franklin Gothic Medium"/>
          <w:sz w:val="24"/>
          <w:szCs w:val="24"/>
        </w:rPr>
        <w:t>“</w:t>
      </w:r>
      <w:r w:rsidR="00375453" w:rsidRPr="00375453">
        <w:rPr>
          <w:rFonts w:ascii="Franklin Gothic Medium" w:hAnsi="Franklin Gothic Medium"/>
          <w:sz w:val="24"/>
          <w:szCs w:val="24"/>
        </w:rPr>
        <w:t>O Israel</w:t>
      </w:r>
      <w:r w:rsidR="001F5215" w:rsidRPr="00375453">
        <w:rPr>
          <w:rFonts w:ascii="Franklin Gothic Medium" w:hAnsi="Franklin Gothic Medium"/>
          <w:sz w:val="24"/>
          <w:szCs w:val="24"/>
        </w:rPr>
        <w:t xml:space="preserve"> hope in the Lord; For with the Lord th</w:t>
      </w:r>
      <w:r w:rsidR="00375453" w:rsidRPr="00375453">
        <w:rPr>
          <w:rFonts w:ascii="Franklin Gothic Medium" w:hAnsi="Franklin Gothic Medium"/>
          <w:sz w:val="24"/>
          <w:szCs w:val="24"/>
        </w:rPr>
        <w:t>e</w:t>
      </w:r>
      <w:r w:rsidR="001F5215" w:rsidRPr="00375453">
        <w:rPr>
          <w:rFonts w:ascii="Franklin Gothic Medium" w:hAnsi="Franklin Gothic Medium"/>
          <w:sz w:val="24"/>
          <w:szCs w:val="24"/>
        </w:rPr>
        <w:t xml:space="preserve">re is mercy, And with Him is abundant redemption.  And He shall redeem Israel From all his iniquities.”  </w:t>
      </w:r>
      <w:r w:rsidR="001F5215" w:rsidRPr="00B34768">
        <w:rPr>
          <w:rFonts w:ascii="Franklin Gothic Medium" w:hAnsi="Franklin Gothic Medium"/>
        </w:rPr>
        <w:t>NKJV</w:t>
      </w:r>
    </w:p>
    <w:p w:rsidR="006A0F67" w:rsidRPr="00375453" w:rsidRDefault="006A0F67" w:rsidP="006A0F67">
      <w:pPr>
        <w:pStyle w:val="ListParagraph"/>
        <w:numPr>
          <w:ilvl w:val="0"/>
          <w:numId w:val="4"/>
        </w:numPr>
        <w:rPr>
          <w:rFonts w:ascii="Franklin Gothic Medium" w:hAnsi="Franklin Gothic Medium"/>
          <w:sz w:val="24"/>
          <w:szCs w:val="24"/>
        </w:rPr>
      </w:pPr>
      <w:r>
        <w:rPr>
          <w:rFonts w:ascii="Bookman Old Style" w:hAnsi="Bookman Old Style"/>
          <w:sz w:val="24"/>
          <w:szCs w:val="24"/>
        </w:rPr>
        <w:t xml:space="preserve">For us today, Christ is our hope.  </w:t>
      </w:r>
      <w:r w:rsidR="00375453">
        <w:rPr>
          <w:rFonts w:ascii="Bookman Old Style" w:hAnsi="Bookman Old Style"/>
          <w:sz w:val="24"/>
          <w:szCs w:val="24"/>
        </w:rPr>
        <w:t xml:space="preserve">                                                          </w:t>
      </w:r>
      <w:r>
        <w:rPr>
          <w:rFonts w:ascii="Bookman Old Style" w:hAnsi="Bookman Old Style"/>
          <w:sz w:val="24"/>
          <w:szCs w:val="24"/>
        </w:rPr>
        <w:t>(</w:t>
      </w:r>
      <w:r w:rsidRPr="006A0F67">
        <w:rPr>
          <w:rFonts w:ascii="Franklin Gothic Medium" w:hAnsi="Franklin Gothic Medium"/>
          <w:sz w:val="24"/>
          <w:szCs w:val="24"/>
        </w:rPr>
        <w:t>I Peter 1:3-4</w:t>
      </w:r>
      <w:r w:rsidRPr="00375453">
        <w:rPr>
          <w:rFonts w:ascii="Franklin Gothic Medium" w:hAnsi="Franklin Gothic Medium"/>
          <w:sz w:val="24"/>
          <w:szCs w:val="24"/>
        </w:rPr>
        <w:t>)</w:t>
      </w:r>
      <w:r w:rsidR="00375453" w:rsidRPr="00375453">
        <w:rPr>
          <w:rFonts w:ascii="Franklin Gothic Medium" w:hAnsi="Franklin Gothic Medium"/>
          <w:sz w:val="24"/>
          <w:szCs w:val="24"/>
        </w:rPr>
        <w:t xml:space="preserve">  “Blessed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t>
      </w:r>
      <w:r w:rsidR="00375453" w:rsidRPr="00B34768">
        <w:rPr>
          <w:rFonts w:ascii="Franklin Gothic Medium" w:hAnsi="Franklin Gothic Medium"/>
        </w:rPr>
        <w:t>NKJV</w:t>
      </w:r>
    </w:p>
    <w:p w:rsidR="006A0F67" w:rsidRPr="006A0F67" w:rsidRDefault="006A0F67" w:rsidP="006A0F67">
      <w:pPr>
        <w:rPr>
          <w:rFonts w:ascii="Bookman Old Style" w:hAnsi="Bookman Old Style"/>
          <w:b/>
          <w:sz w:val="24"/>
          <w:szCs w:val="24"/>
        </w:rPr>
      </w:pPr>
      <w:r w:rsidRPr="006A0F67">
        <w:rPr>
          <w:rFonts w:ascii="Bookman Old Style" w:hAnsi="Bookman Old Style"/>
          <w:b/>
          <w:sz w:val="24"/>
          <w:szCs w:val="24"/>
        </w:rPr>
        <w:t>Invitation:</w:t>
      </w:r>
    </w:p>
    <w:p w:rsidR="006A0F67" w:rsidRDefault="006A0F67" w:rsidP="006A0F67">
      <w:pPr>
        <w:rPr>
          <w:rFonts w:ascii="Bookman Old Style" w:hAnsi="Bookman Old Style"/>
          <w:sz w:val="24"/>
          <w:szCs w:val="24"/>
        </w:rPr>
      </w:pPr>
      <w:r>
        <w:rPr>
          <w:rFonts w:ascii="Bookman Old Style" w:hAnsi="Bookman Old Style"/>
          <w:sz w:val="24"/>
          <w:szCs w:val="24"/>
        </w:rPr>
        <w:t xml:space="preserve">Trust </w:t>
      </w:r>
      <w:r w:rsidR="00FC1188">
        <w:rPr>
          <w:rFonts w:ascii="Bookman Old Style" w:hAnsi="Bookman Old Style"/>
          <w:sz w:val="24"/>
          <w:szCs w:val="24"/>
        </w:rPr>
        <w:t>is</w:t>
      </w:r>
      <w:r>
        <w:rPr>
          <w:rFonts w:ascii="Bookman Old Style" w:hAnsi="Bookman Old Style"/>
          <w:sz w:val="24"/>
          <w:szCs w:val="24"/>
        </w:rPr>
        <w:t xml:space="preserve"> a key to that inheritance.  Trust God a</w:t>
      </w:r>
      <w:r w:rsidR="00FC1188">
        <w:rPr>
          <w:rFonts w:ascii="Bookman Old Style" w:hAnsi="Bookman Old Style"/>
          <w:sz w:val="24"/>
          <w:szCs w:val="24"/>
        </w:rPr>
        <w:t>n</w:t>
      </w:r>
      <w:r>
        <w:rPr>
          <w:rFonts w:ascii="Bookman Old Style" w:hAnsi="Bookman Old Style"/>
          <w:sz w:val="24"/>
          <w:szCs w:val="24"/>
        </w:rPr>
        <w:t>d His promises.</w:t>
      </w:r>
    </w:p>
    <w:p w:rsidR="006A0F67" w:rsidRDefault="006A0F67" w:rsidP="006A0F67">
      <w:pPr>
        <w:rPr>
          <w:rFonts w:ascii="Bookman Old Style" w:hAnsi="Bookman Old Style"/>
          <w:sz w:val="24"/>
          <w:szCs w:val="24"/>
        </w:rPr>
      </w:pPr>
    </w:p>
    <w:p w:rsidR="006A0F67" w:rsidRPr="006A0F67" w:rsidRDefault="006A0F67" w:rsidP="006A0F67">
      <w:pPr>
        <w:rPr>
          <w:rFonts w:ascii="Bookman Old Style" w:hAnsi="Bookman Old Style"/>
          <w:sz w:val="24"/>
          <w:szCs w:val="24"/>
        </w:rPr>
      </w:pPr>
      <w:r>
        <w:rPr>
          <w:rFonts w:ascii="Bookman Old Style" w:hAnsi="Bookman Old Style"/>
          <w:sz w:val="24"/>
          <w:szCs w:val="24"/>
        </w:rPr>
        <w:t>Bobby Stafford                                                                                                  January 18, 2015</w:t>
      </w:r>
    </w:p>
    <w:p w:rsidR="0076241B" w:rsidRPr="0076241B" w:rsidRDefault="0076241B" w:rsidP="0076241B">
      <w:pPr>
        <w:rPr>
          <w:rFonts w:ascii="Bookman Old Style" w:hAnsi="Bookman Old Style"/>
          <w:sz w:val="24"/>
          <w:szCs w:val="24"/>
        </w:rPr>
      </w:pPr>
      <w:r>
        <w:rPr>
          <w:rFonts w:ascii="Bookman Old Style" w:hAnsi="Bookman Old Style"/>
          <w:sz w:val="24"/>
          <w:szCs w:val="24"/>
        </w:rPr>
        <w:t xml:space="preserve"> </w:t>
      </w:r>
    </w:p>
    <w:sectPr w:rsidR="0076241B" w:rsidRPr="0076241B" w:rsidSect="008E2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0A61"/>
    <w:multiLevelType w:val="hybridMultilevel"/>
    <w:tmpl w:val="93CA2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873472"/>
    <w:multiLevelType w:val="hybridMultilevel"/>
    <w:tmpl w:val="8C843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C02A6D"/>
    <w:multiLevelType w:val="hybridMultilevel"/>
    <w:tmpl w:val="80001A82"/>
    <w:lvl w:ilvl="0" w:tplc="340E59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95BB5"/>
    <w:multiLevelType w:val="hybridMultilevel"/>
    <w:tmpl w:val="E67A9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41B"/>
    <w:rsid w:val="001F5215"/>
    <w:rsid w:val="003661C2"/>
    <w:rsid w:val="00375453"/>
    <w:rsid w:val="005813C1"/>
    <w:rsid w:val="005F2B1E"/>
    <w:rsid w:val="006A0F67"/>
    <w:rsid w:val="0076241B"/>
    <w:rsid w:val="008E2F22"/>
    <w:rsid w:val="00B32394"/>
    <w:rsid w:val="00B34768"/>
    <w:rsid w:val="00BC312D"/>
    <w:rsid w:val="00CF4A4C"/>
    <w:rsid w:val="00D7399F"/>
    <w:rsid w:val="00F0460A"/>
    <w:rsid w:val="00FC1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2015-01-19T19:32:00Z</dcterms:created>
  <dcterms:modified xsi:type="dcterms:W3CDTF">2015-01-19T22:13:00Z</dcterms:modified>
</cp:coreProperties>
</file>