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0C" w:rsidRPr="00CA44AA" w:rsidRDefault="004064B3" w:rsidP="004064B3">
      <w:pPr>
        <w:jc w:val="center"/>
        <w:rPr>
          <w:rFonts w:ascii="Bookman Old Style" w:hAnsi="Bookman Old Style"/>
          <w:b/>
          <w:sz w:val="28"/>
          <w:szCs w:val="28"/>
        </w:rPr>
      </w:pPr>
      <w:r w:rsidRPr="00CA44AA">
        <w:rPr>
          <w:rFonts w:ascii="Bookman Old Style" w:hAnsi="Bookman Old Style"/>
          <w:b/>
          <w:sz w:val="28"/>
          <w:szCs w:val="28"/>
        </w:rPr>
        <w:t>A Sweet-Smelling Fragrance</w:t>
      </w:r>
    </w:p>
    <w:p w:rsidR="004064B3" w:rsidRPr="00CA44AA" w:rsidRDefault="004064B3" w:rsidP="004064B3">
      <w:pPr>
        <w:rPr>
          <w:rFonts w:ascii="Bookman Old Style" w:hAnsi="Bookman Old Style"/>
          <w:b/>
          <w:sz w:val="24"/>
          <w:szCs w:val="24"/>
        </w:rPr>
      </w:pPr>
      <w:r w:rsidRPr="00CA44AA">
        <w:rPr>
          <w:rFonts w:ascii="Bookman Old Style" w:hAnsi="Bookman Old Style"/>
          <w:b/>
          <w:sz w:val="24"/>
          <w:szCs w:val="24"/>
        </w:rPr>
        <w:t>Introduction:</w:t>
      </w:r>
    </w:p>
    <w:p w:rsidR="004064B3" w:rsidRPr="00186F92" w:rsidRDefault="004130D3" w:rsidP="00186F92">
      <w:pPr>
        <w:jc w:val="center"/>
        <w:rPr>
          <w:rFonts w:ascii="Franklin Gothic Medium" w:hAnsi="Franklin Gothic Medium"/>
          <w:sz w:val="24"/>
          <w:szCs w:val="24"/>
        </w:rPr>
      </w:pPr>
      <w:r>
        <w:rPr>
          <w:rFonts w:ascii="Bookman Old Style" w:hAnsi="Bookman Old Style"/>
        </w:rPr>
        <w:t>“</w:t>
      </w:r>
      <w:r w:rsidR="004064B3" w:rsidRPr="00CA44AA">
        <w:rPr>
          <w:rFonts w:ascii="Bookman Old Style" w:hAnsi="Bookman Old Style"/>
        </w:rPr>
        <w:t>The traveler to the tropics is introduced to many fruits</w:t>
      </w:r>
      <w:r w:rsidR="00CA44AA">
        <w:rPr>
          <w:rFonts w:ascii="Bookman Old Style" w:hAnsi="Bookman Old Style"/>
        </w:rPr>
        <w:t xml:space="preserve">                                                      that </w:t>
      </w:r>
      <w:r w:rsidR="004064B3" w:rsidRPr="00CA44AA">
        <w:rPr>
          <w:rFonts w:ascii="Bookman Old Style" w:hAnsi="Bookman Old Style"/>
        </w:rPr>
        <w:t>are new to his taste – pawpaw, mango, mangosteen,</w:t>
      </w:r>
      <w:r w:rsidR="00CA44AA">
        <w:rPr>
          <w:rFonts w:ascii="Bookman Old Style" w:hAnsi="Bookman Old Style"/>
        </w:rPr>
        <w:t xml:space="preserve">                                            pumelo, </w:t>
      </w:r>
      <w:r w:rsidR="004064B3" w:rsidRPr="00CA44AA">
        <w:rPr>
          <w:rFonts w:ascii="Bookman Old Style" w:hAnsi="Bookman Old Style"/>
        </w:rPr>
        <w:t>passion fruit, and durian. After the first experience,</w:t>
      </w:r>
      <w:r w:rsidR="00CA44AA">
        <w:rPr>
          <w:rFonts w:ascii="Bookman Old Style" w:hAnsi="Bookman Old Style"/>
        </w:rPr>
        <w:t xml:space="preserve">                                           some </w:t>
      </w:r>
      <w:r w:rsidR="004064B3" w:rsidRPr="00CA44AA">
        <w:rPr>
          <w:rFonts w:ascii="Bookman Old Style" w:hAnsi="Bookman Old Style"/>
        </w:rPr>
        <w:t>are eagerly welcomed again, others received sparingly,</w:t>
      </w:r>
      <w:r w:rsidR="00CA44AA">
        <w:rPr>
          <w:rFonts w:ascii="Bookman Old Style" w:hAnsi="Bookman Old Style"/>
        </w:rPr>
        <w:t xml:space="preserve">                                                still </w:t>
      </w:r>
      <w:r w:rsidR="004064B3" w:rsidRPr="00CA44AA">
        <w:rPr>
          <w:rFonts w:ascii="Bookman Old Style" w:hAnsi="Bookman Old Style"/>
        </w:rPr>
        <w:t xml:space="preserve">others positively rejected.  Christians </w:t>
      </w:r>
      <w:r w:rsidR="00CA44AA">
        <w:rPr>
          <w:rFonts w:ascii="Bookman Old Style" w:hAnsi="Bookman Old Style"/>
        </w:rPr>
        <w:t xml:space="preserve">have been born again                                       that </w:t>
      </w:r>
      <w:r w:rsidR="004064B3" w:rsidRPr="00CA44AA">
        <w:rPr>
          <w:rFonts w:ascii="Bookman Old Style" w:hAnsi="Bookman Old Style"/>
        </w:rPr>
        <w:t>they “should be a kind of first</w:t>
      </w:r>
      <w:r w:rsidR="00CA44AA">
        <w:rPr>
          <w:rFonts w:ascii="Bookman Old Style" w:hAnsi="Bookman Old Style"/>
        </w:rPr>
        <w:t xml:space="preserve"> </w:t>
      </w:r>
      <w:r w:rsidR="004064B3" w:rsidRPr="00CA44AA">
        <w:rPr>
          <w:rFonts w:ascii="Bookman Old Style" w:hAnsi="Bookman Old Style"/>
        </w:rPr>
        <w:t xml:space="preserve">fruits of His creation.”  </w:t>
      </w:r>
      <w:r w:rsidR="00CA44AA">
        <w:rPr>
          <w:rFonts w:ascii="Bookman Old Style" w:hAnsi="Bookman Old Style"/>
        </w:rPr>
        <w:t xml:space="preserve">                                                                                                </w:t>
      </w:r>
      <w:r w:rsidR="004064B3" w:rsidRPr="00CA44AA">
        <w:rPr>
          <w:rFonts w:ascii="Franklin Gothic Medium" w:hAnsi="Franklin Gothic Medium"/>
          <w:sz w:val="24"/>
          <w:szCs w:val="24"/>
        </w:rPr>
        <w:t>(James 1:18)</w:t>
      </w:r>
      <w:r w:rsidR="00CA44AA" w:rsidRPr="00CA44AA">
        <w:rPr>
          <w:rFonts w:ascii="Franklin Gothic Medium" w:hAnsi="Franklin Gothic Medium"/>
          <w:sz w:val="24"/>
          <w:szCs w:val="24"/>
        </w:rPr>
        <w:t xml:space="preserve"> “Of His own will He brought us forth by the word of truth,                              that we might be a kind of firstfruits of His creatures.”</w:t>
      </w:r>
      <w:r w:rsidR="002F7C1B">
        <w:rPr>
          <w:rFonts w:ascii="Franklin Gothic Medium" w:hAnsi="Franklin Gothic Medium"/>
          <w:sz w:val="24"/>
          <w:szCs w:val="24"/>
        </w:rPr>
        <w:t xml:space="preserve"> </w:t>
      </w:r>
      <w:r w:rsidR="002F7C1B" w:rsidRPr="002F7C1B">
        <w:rPr>
          <w:rFonts w:ascii="Franklin Gothic Medium" w:hAnsi="Franklin Gothic Medium"/>
          <w:sz w:val="20"/>
          <w:szCs w:val="20"/>
        </w:rPr>
        <w:t>NKJV</w:t>
      </w:r>
      <w:r w:rsidR="00186F92">
        <w:rPr>
          <w:rFonts w:ascii="Franklin Gothic Medium" w:hAnsi="Franklin Gothic Medium"/>
          <w:sz w:val="24"/>
          <w:szCs w:val="24"/>
        </w:rPr>
        <w:t xml:space="preserve">                                                     </w:t>
      </w:r>
      <w:r>
        <w:rPr>
          <w:rFonts w:ascii="Bookman Old Style" w:hAnsi="Bookman Old Style"/>
        </w:rPr>
        <w:t>“</w:t>
      </w:r>
      <w:r w:rsidR="004064B3" w:rsidRPr="00CA44AA">
        <w:rPr>
          <w:rFonts w:ascii="Bookman Old Style" w:hAnsi="Bookman Old Style"/>
        </w:rPr>
        <w:t>Some, like the mangosteen, are universally admired.</w:t>
      </w:r>
      <w:r w:rsidR="00CA44AA">
        <w:rPr>
          <w:rFonts w:ascii="Bookman Old Style" w:hAnsi="Bookman Old Style"/>
        </w:rPr>
        <w:t xml:space="preserve">                                                      Here </w:t>
      </w:r>
      <w:r w:rsidR="00CA44AA" w:rsidRPr="00CA44AA">
        <w:rPr>
          <w:rFonts w:ascii="Bookman Old Style" w:hAnsi="Bookman Old Style"/>
        </w:rPr>
        <w:t xml:space="preserve">is a sweetness </w:t>
      </w:r>
      <w:r w:rsidR="004064B3" w:rsidRPr="00CA44AA">
        <w:rPr>
          <w:rFonts w:ascii="Bookman Old Style" w:hAnsi="Bookman Old Style"/>
        </w:rPr>
        <w:t>that does not cloy.  Some, like</w:t>
      </w:r>
      <w:r w:rsidR="00CA44AA">
        <w:rPr>
          <w:rFonts w:ascii="Bookman Old Style" w:hAnsi="Bookman Old Style"/>
        </w:rPr>
        <w:t xml:space="preserve">                                                     pawpaw, </w:t>
      </w:r>
      <w:r w:rsidR="004064B3" w:rsidRPr="00CA44AA">
        <w:rPr>
          <w:rFonts w:ascii="Bookman Old Style" w:hAnsi="Bookman Old Style"/>
        </w:rPr>
        <w:t>are taken on trial.  Perhaps one may grow to like</w:t>
      </w:r>
      <w:r w:rsidR="00CA44AA">
        <w:rPr>
          <w:rFonts w:ascii="Bookman Old Style" w:hAnsi="Bookman Old Style"/>
        </w:rPr>
        <w:t xml:space="preserve">                                              that </w:t>
      </w:r>
      <w:r w:rsidR="004064B3" w:rsidRPr="00CA44AA">
        <w:rPr>
          <w:rFonts w:ascii="Bookman Old Style" w:hAnsi="Bookman Old Style"/>
        </w:rPr>
        <w:t xml:space="preserve">sort of thing.  For still others, once is enough; yea,  </w:t>
      </w:r>
      <w:r w:rsidR="00CA44AA">
        <w:rPr>
          <w:rFonts w:ascii="Bookman Old Style" w:hAnsi="Bookman Old Style"/>
        </w:rPr>
        <w:t xml:space="preserve">                                                    too </w:t>
      </w:r>
      <w:r w:rsidR="004064B3" w:rsidRPr="00CA44AA">
        <w:rPr>
          <w:rFonts w:ascii="Bookman Old Style" w:hAnsi="Bookman Old Style"/>
        </w:rPr>
        <w:t>much.  In every contact, we are leaving the bitter odor</w:t>
      </w:r>
      <w:r w:rsidR="00CA44AA">
        <w:rPr>
          <w:rFonts w:ascii="Bookman Old Style" w:hAnsi="Bookman Old Style"/>
        </w:rPr>
        <w:t xml:space="preserve">                                                  of </w:t>
      </w:r>
      <w:r w:rsidR="004064B3" w:rsidRPr="00CA44AA">
        <w:rPr>
          <w:rFonts w:ascii="Bookman Old Style" w:hAnsi="Bookman Old Style"/>
        </w:rPr>
        <w:t>ourselves or the fragrance of Christ’s presence within.</w:t>
      </w:r>
      <w:r>
        <w:rPr>
          <w:rFonts w:ascii="Bookman Old Style" w:hAnsi="Bookman Old Style"/>
        </w:rPr>
        <w:t>”</w:t>
      </w:r>
      <w:r w:rsidR="00186F92">
        <w:rPr>
          <w:rFonts w:ascii="Bookman Old Style" w:hAnsi="Bookman Old Style"/>
        </w:rPr>
        <w:t xml:space="preserve">                                            </w:t>
      </w:r>
      <w:r w:rsidR="00186F92" w:rsidRPr="00186F92">
        <w:rPr>
          <w:rFonts w:ascii="Bookman Old Style" w:hAnsi="Bookman Old Style"/>
          <w:i/>
        </w:rPr>
        <w:t>Author Unknown</w:t>
      </w:r>
    </w:p>
    <w:p w:rsidR="004064B3" w:rsidRPr="0067231F" w:rsidRDefault="0067231F" w:rsidP="004064B3">
      <w:pPr>
        <w:rPr>
          <w:rFonts w:ascii="Bookman Old Style" w:hAnsi="Bookman Old Style"/>
          <w:b/>
          <w:sz w:val="24"/>
          <w:szCs w:val="24"/>
        </w:rPr>
      </w:pPr>
      <w:r w:rsidRPr="0067231F">
        <w:rPr>
          <w:rFonts w:ascii="Bookman Old Style" w:hAnsi="Bookman Old Style"/>
          <w:b/>
          <w:sz w:val="24"/>
          <w:szCs w:val="24"/>
        </w:rPr>
        <w:t>Theme:</w:t>
      </w:r>
    </w:p>
    <w:p w:rsidR="0067231F" w:rsidRDefault="0067231F" w:rsidP="004064B3">
      <w:pPr>
        <w:rPr>
          <w:rFonts w:ascii="Bookman Old Style" w:hAnsi="Bookman Old Style"/>
          <w:sz w:val="24"/>
          <w:szCs w:val="24"/>
        </w:rPr>
      </w:pPr>
      <w:r w:rsidRPr="0067231F">
        <w:rPr>
          <w:rFonts w:ascii="Bookman Old Style" w:hAnsi="Bookman Old Style"/>
          <w:sz w:val="24"/>
          <w:szCs w:val="24"/>
        </w:rPr>
        <w:t xml:space="preserve">Fragrance as </w:t>
      </w:r>
      <w:r w:rsidR="004130D3">
        <w:rPr>
          <w:rFonts w:ascii="Bookman Old Style" w:hAnsi="Bookman Old Style"/>
          <w:sz w:val="24"/>
          <w:szCs w:val="24"/>
        </w:rPr>
        <w:t xml:space="preserve">it is </w:t>
      </w:r>
      <w:r w:rsidRPr="0067231F">
        <w:rPr>
          <w:rFonts w:ascii="Bookman Old Style" w:hAnsi="Bookman Old Style"/>
          <w:sz w:val="24"/>
          <w:szCs w:val="24"/>
        </w:rPr>
        <w:t>seen</w:t>
      </w:r>
      <w:r>
        <w:rPr>
          <w:rFonts w:ascii="Bookman Old Style" w:hAnsi="Bookman Old Style"/>
          <w:sz w:val="24"/>
          <w:szCs w:val="24"/>
        </w:rPr>
        <w:t xml:space="preserve"> in the lives of the children of God</w:t>
      </w:r>
      <w:r w:rsidR="004130D3">
        <w:rPr>
          <w:rFonts w:ascii="Bookman Old Style" w:hAnsi="Bookman Old Style"/>
          <w:sz w:val="24"/>
          <w:szCs w:val="24"/>
        </w:rPr>
        <w:t>.</w:t>
      </w:r>
    </w:p>
    <w:p w:rsidR="0067231F" w:rsidRPr="0067231F" w:rsidRDefault="0067231F" w:rsidP="004064B3">
      <w:pPr>
        <w:rPr>
          <w:rFonts w:ascii="Bookman Old Style" w:hAnsi="Bookman Old Style"/>
          <w:b/>
          <w:sz w:val="24"/>
          <w:szCs w:val="24"/>
        </w:rPr>
      </w:pPr>
      <w:r w:rsidRPr="0067231F">
        <w:rPr>
          <w:rFonts w:ascii="Bookman Old Style" w:hAnsi="Bookman Old Style"/>
          <w:b/>
          <w:sz w:val="24"/>
          <w:szCs w:val="24"/>
        </w:rPr>
        <w:t>Body:</w:t>
      </w:r>
    </w:p>
    <w:p w:rsidR="0067231F" w:rsidRPr="0067231F" w:rsidRDefault="0067231F" w:rsidP="0067231F">
      <w:pPr>
        <w:pStyle w:val="ListParagraph"/>
        <w:numPr>
          <w:ilvl w:val="0"/>
          <w:numId w:val="1"/>
        </w:numPr>
        <w:rPr>
          <w:rFonts w:ascii="Bookman Old Style" w:hAnsi="Bookman Old Style"/>
          <w:b/>
          <w:sz w:val="24"/>
          <w:szCs w:val="24"/>
          <w:u w:val="single"/>
        </w:rPr>
      </w:pPr>
      <w:r w:rsidRPr="0067231F">
        <w:rPr>
          <w:rFonts w:ascii="Bookman Old Style" w:hAnsi="Bookman Old Style"/>
          <w:b/>
          <w:sz w:val="24"/>
          <w:szCs w:val="24"/>
          <w:u w:val="single"/>
        </w:rPr>
        <w:t>Old Testament</w:t>
      </w:r>
    </w:p>
    <w:p w:rsidR="00DF4AFE" w:rsidRPr="00DF4AFE" w:rsidRDefault="0067231F" w:rsidP="00DF4AFE">
      <w:pPr>
        <w:pStyle w:val="ListParagraph"/>
        <w:numPr>
          <w:ilvl w:val="0"/>
          <w:numId w:val="2"/>
        </w:numPr>
        <w:rPr>
          <w:rFonts w:ascii="Franklin Gothic Medium" w:hAnsi="Franklin Gothic Medium"/>
          <w:sz w:val="24"/>
          <w:szCs w:val="24"/>
        </w:rPr>
      </w:pPr>
      <w:r w:rsidRPr="00655715">
        <w:rPr>
          <w:rFonts w:ascii="Franklin Gothic Medium" w:hAnsi="Franklin Gothic Medium"/>
          <w:sz w:val="24"/>
          <w:szCs w:val="24"/>
        </w:rPr>
        <w:t xml:space="preserve">Exodus 30:1-9 </w:t>
      </w:r>
      <w:r w:rsidR="00655715">
        <w:rPr>
          <w:rFonts w:ascii="Franklin Gothic Medium" w:hAnsi="Franklin Gothic Medium"/>
          <w:sz w:val="24"/>
          <w:szCs w:val="24"/>
        </w:rPr>
        <w:t xml:space="preserve">                                                                                                                      </w:t>
      </w:r>
      <w:r w:rsidRPr="00655715">
        <w:rPr>
          <w:rFonts w:ascii="Franklin Gothic Medium" w:hAnsi="Franklin Gothic Medium"/>
          <w:sz w:val="24"/>
          <w:szCs w:val="24"/>
        </w:rPr>
        <w:t>“You shall make an altar to burn incense on; you shall make it of acacia wood.  A cubit shall be its length and a cubit its width – it shall be square – and two cubits shall be its height.  Its horns shall be of one pie</w:t>
      </w:r>
      <w:r w:rsidR="00655715" w:rsidRPr="00655715">
        <w:rPr>
          <w:rFonts w:ascii="Franklin Gothic Medium" w:hAnsi="Franklin Gothic Medium"/>
          <w:sz w:val="24"/>
          <w:szCs w:val="24"/>
        </w:rPr>
        <w:t>ce</w:t>
      </w:r>
      <w:r w:rsidRPr="00655715">
        <w:rPr>
          <w:rFonts w:ascii="Franklin Gothic Medium" w:hAnsi="Franklin Gothic Medium"/>
          <w:sz w:val="24"/>
          <w:szCs w:val="24"/>
        </w:rPr>
        <w:t xml:space="preserve"> with it.  And you shall o</w:t>
      </w:r>
      <w:r w:rsidR="00655715" w:rsidRPr="00655715">
        <w:rPr>
          <w:rFonts w:ascii="Franklin Gothic Medium" w:hAnsi="Franklin Gothic Medium"/>
          <w:sz w:val="24"/>
          <w:szCs w:val="24"/>
        </w:rPr>
        <w:t>verlay its top, its sides all a</w:t>
      </w:r>
      <w:r w:rsidRPr="00655715">
        <w:rPr>
          <w:rFonts w:ascii="Franklin Gothic Medium" w:hAnsi="Franklin Gothic Medium"/>
          <w:sz w:val="24"/>
          <w:szCs w:val="24"/>
        </w:rPr>
        <w:t>round, and its horns with pure gold; and you shall make for it a molding of gold all around.  Two gold rings you shall make for it, under the molding on both its sides.  You shall place them on its two sides, and they will be holders for the poles with which to bear it.  You sha</w:t>
      </w:r>
      <w:r w:rsidR="00655715" w:rsidRPr="00655715">
        <w:rPr>
          <w:rFonts w:ascii="Franklin Gothic Medium" w:hAnsi="Franklin Gothic Medium"/>
          <w:sz w:val="24"/>
          <w:szCs w:val="24"/>
        </w:rPr>
        <w:t>ll make the poles of acacia woo</w:t>
      </w:r>
      <w:r w:rsidRPr="00655715">
        <w:rPr>
          <w:rFonts w:ascii="Franklin Gothic Medium" w:hAnsi="Franklin Gothic Medium"/>
          <w:sz w:val="24"/>
          <w:szCs w:val="24"/>
        </w:rPr>
        <w:t>d, and overlay them with gold.  An</w:t>
      </w:r>
      <w:r w:rsidR="00655715" w:rsidRPr="00655715">
        <w:rPr>
          <w:rFonts w:ascii="Franklin Gothic Medium" w:hAnsi="Franklin Gothic Medium"/>
          <w:sz w:val="24"/>
          <w:szCs w:val="24"/>
        </w:rPr>
        <w:t>d you shall put it before the v</w:t>
      </w:r>
      <w:r w:rsidRPr="00655715">
        <w:rPr>
          <w:rFonts w:ascii="Franklin Gothic Medium" w:hAnsi="Franklin Gothic Medium"/>
          <w:sz w:val="24"/>
          <w:szCs w:val="24"/>
        </w:rPr>
        <w:t>eil that is before the ark of the Testimony, before the mercy seat that is over the Testimony, where I will meet with you.  Aaron shall burn on it sweet incense every morning; when he tends the lamps, he shall burn i</w:t>
      </w:r>
      <w:r w:rsidR="00655715" w:rsidRPr="00655715">
        <w:rPr>
          <w:rFonts w:ascii="Franklin Gothic Medium" w:hAnsi="Franklin Gothic Medium"/>
          <w:sz w:val="24"/>
          <w:szCs w:val="24"/>
        </w:rPr>
        <w:t>ncense on it.  And when Aaron l</w:t>
      </w:r>
      <w:r w:rsidRPr="00655715">
        <w:rPr>
          <w:rFonts w:ascii="Franklin Gothic Medium" w:hAnsi="Franklin Gothic Medium"/>
          <w:sz w:val="24"/>
          <w:szCs w:val="24"/>
        </w:rPr>
        <w:t xml:space="preserve">ights the lamps at twilight, he shall burn incense on it, a perpetual incense before the Lord throughout your generations.  You shall not offer strange incense on it, or a burnt offering, or a grain offering; nor shall you pour a drink offering on it.” </w:t>
      </w:r>
      <w:r w:rsidRPr="00655715">
        <w:rPr>
          <w:rFonts w:ascii="Franklin Gothic Medium" w:hAnsi="Franklin Gothic Medium"/>
          <w:sz w:val="20"/>
          <w:szCs w:val="20"/>
        </w:rPr>
        <w:t>NKJV</w:t>
      </w:r>
    </w:p>
    <w:p w:rsidR="00655715" w:rsidRPr="00DF4AFE" w:rsidRDefault="00655715" w:rsidP="001F230E">
      <w:pPr>
        <w:pStyle w:val="ListParagraph"/>
        <w:ind w:left="1080"/>
        <w:rPr>
          <w:rFonts w:ascii="Franklin Gothic Medium" w:hAnsi="Franklin Gothic Medium"/>
          <w:sz w:val="24"/>
          <w:szCs w:val="24"/>
        </w:rPr>
      </w:pPr>
      <w:r w:rsidRPr="00DF4AFE">
        <w:rPr>
          <w:rFonts w:ascii="Bookman Old Style" w:hAnsi="Bookman Old Style"/>
          <w:sz w:val="24"/>
          <w:szCs w:val="24"/>
        </w:rPr>
        <w:lastRenderedPageBreak/>
        <w:t xml:space="preserve">Recipe for fragrance:                                                                           </w:t>
      </w:r>
      <w:r w:rsidRPr="00DF4AFE">
        <w:rPr>
          <w:rFonts w:ascii="Franklin Gothic Medium" w:hAnsi="Franklin Gothic Medium"/>
          <w:sz w:val="24"/>
          <w:szCs w:val="24"/>
        </w:rPr>
        <w:t xml:space="preserve">Exodus 30:34-38 </w:t>
      </w:r>
      <w:r w:rsidR="00BE4A3D" w:rsidRPr="00DF4AFE">
        <w:rPr>
          <w:rFonts w:ascii="Franklin Gothic Medium" w:hAnsi="Franklin Gothic Medium"/>
          <w:sz w:val="24"/>
          <w:szCs w:val="24"/>
        </w:rPr>
        <w:t xml:space="preserve">                                                                                                             </w:t>
      </w:r>
      <w:r w:rsidRPr="00DF4AFE">
        <w:rPr>
          <w:rFonts w:ascii="Franklin Gothic Medium" w:hAnsi="Franklin Gothic Medium"/>
          <w:sz w:val="24"/>
          <w:szCs w:val="24"/>
        </w:rPr>
        <w:t>“And the Lord said to Moses:  ‘Take sweet spices, stacte and onycha and galbanum, and pure frankincense with these sweet spices; there shall be equal amounts of each.  You shall make of these an incense, a compound according to the art of the perfumer, salted, pure, and holy.  And you shall beat some of it very fine, and put some of it before the Testimony in the tabernacle of meeting where I will meet with you.  I</w:t>
      </w:r>
      <w:r w:rsidR="00BE4A3D" w:rsidRPr="00DF4AFE">
        <w:rPr>
          <w:rFonts w:ascii="Franklin Gothic Medium" w:hAnsi="Franklin Gothic Medium"/>
          <w:sz w:val="24"/>
          <w:szCs w:val="24"/>
        </w:rPr>
        <w:t>t shall be most holy to you.  B</w:t>
      </w:r>
      <w:r w:rsidRPr="00DF4AFE">
        <w:rPr>
          <w:rFonts w:ascii="Franklin Gothic Medium" w:hAnsi="Franklin Gothic Medium"/>
          <w:sz w:val="24"/>
          <w:szCs w:val="24"/>
        </w:rPr>
        <w:t xml:space="preserve">ut as for the incense which you shall make, you shall not make any for yourselves, according to its composition.  It shall be to you holy for the Lord.  Whoever makes any like it, to smell it, he shall be cut off from his people.’ ” </w:t>
      </w:r>
      <w:r w:rsidRPr="00DF4AFE">
        <w:rPr>
          <w:rFonts w:ascii="Franklin Gothic Medium" w:hAnsi="Franklin Gothic Medium"/>
          <w:sz w:val="20"/>
          <w:szCs w:val="20"/>
        </w:rPr>
        <w:t>NKJV</w:t>
      </w:r>
      <w:r w:rsidR="00BE4A3D" w:rsidRPr="00DF4AFE">
        <w:rPr>
          <w:rFonts w:ascii="Franklin Gothic Medium" w:hAnsi="Franklin Gothic Medium"/>
          <w:sz w:val="20"/>
          <w:szCs w:val="20"/>
        </w:rPr>
        <w:t xml:space="preserve">                                                           </w:t>
      </w:r>
      <w:r w:rsidR="00BE4A3D" w:rsidRPr="00DF4AFE">
        <w:rPr>
          <w:rFonts w:ascii="Bookman Old Style" w:hAnsi="Bookman Old Style"/>
          <w:b/>
          <w:sz w:val="24"/>
          <w:szCs w:val="24"/>
        </w:rPr>
        <w:t>Stacte</w:t>
      </w:r>
      <w:r w:rsidR="00B06FB9" w:rsidRPr="00DF4AFE">
        <w:rPr>
          <w:rFonts w:ascii="Bookman Old Style" w:hAnsi="Bookman Old Style"/>
          <w:sz w:val="24"/>
          <w:szCs w:val="24"/>
        </w:rPr>
        <w:t xml:space="preserve"> is powder taken from hardened drops of myrrh and it is rare and valuable.  Myrrh is from the balsam tree.                                      </w:t>
      </w:r>
      <w:r w:rsidR="00B06FB9" w:rsidRPr="00DF4AFE">
        <w:rPr>
          <w:rFonts w:ascii="Bookman Old Style" w:hAnsi="Bookman Old Style"/>
          <w:b/>
          <w:sz w:val="24"/>
          <w:szCs w:val="24"/>
        </w:rPr>
        <w:t>Onycha</w:t>
      </w:r>
      <w:r w:rsidR="00B06FB9" w:rsidRPr="00DF4AFE">
        <w:rPr>
          <w:rFonts w:ascii="Bookman Old Style" w:hAnsi="Bookman Old Style"/>
          <w:sz w:val="24"/>
          <w:szCs w:val="24"/>
        </w:rPr>
        <w:t xml:space="preserve"> is made from mollusk shells.                                             </w:t>
      </w:r>
      <w:r w:rsidR="00B06FB9" w:rsidRPr="00DF4AFE">
        <w:rPr>
          <w:rFonts w:ascii="Bookman Old Style" w:hAnsi="Bookman Old Style"/>
          <w:b/>
          <w:sz w:val="24"/>
          <w:szCs w:val="24"/>
        </w:rPr>
        <w:t>Galbanum</w:t>
      </w:r>
      <w:r w:rsidR="00B06FB9" w:rsidRPr="00DF4AFE">
        <w:rPr>
          <w:rFonts w:ascii="Bookman Old Style" w:hAnsi="Bookman Old Style"/>
          <w:sz w:val="24"/>
          <w:szCs w:val="24"/>
        </w:rPr>
        <w:t xml:space="preserve"> is made by rubbing resin from the roots of the flowering plant in Persia.                                                                          </w:t>
      </w:r>
      <w:r w:rsidR="00B06FB9" w:rsidRPr="00DF4AFE">
        <w:rPr>
          <w:rFonts w:ascii="Bookman Old Style" w:hAnsi="Bookman Old Style"/>
          <w:b/>
          <w:sz w:val="24"/>
          <w:szCs w:val="24"/>
        </w:rPr>
        <w:t>Frankincense</w:t>
      </w:r>
      <w:r w:rsidR="00B06FB9" w:rsidRPr="00DF4AFE">
        <w:rPr>
          <w:rFonts w:ascii="Bookman Old Style" w:hAnsi="Bookman Old Style"/>
          <w:sz w:val="24"/>
          <w:szCs w:val="24"/>
        </w:rPr>
        <w:t xml:space="preserve"> is from the Boswellia tree in southern Arabia.</w:t>
      </w:r>
    </w:p>
    <w:p w:rsidR="00DF4AFE" w:rsidRPr="00DF4AFE" w:rsidRDefault="00DF4AFE" w:rsidP="00DF4AFE">
      <w:pPr>
        <w:pStyle w:val="ListParagraph"/>
        <w:ind w:left="1080"/>
        <w:rPr>
          <w:rFonts w:ascii="Franklin Gothic Medium" w:hAnsi="Franklin Gothic Medium"/>
          <w:sz w:val="20"/>
          <w:szCs w:val="20"/>
        </w:rPr>
      </w:pPr>
    </w:p>
    <w:p w:rsidR="00DF4AFE" w:rsidRPr="00DF4AFE" w:rsidRDefault="00DF4AFE" w:rsidP="00DF4AFE">
      <w:pPr>
        <w:pStyle w:val="ListParagraph"/>
        <w:numPr>
          <w:ilvl w:val="0"/>
          <w:numId w:val="2"/>
        </w:numPr>
        <w:rPr>
          <w:rFonts w:ascii="Franklin Gothic Medium" w:hAnsi="Franklin Gothic Medium"/>
          <w:sz w:val="20"/>
          <w:szCs w:val="20"/>
        </w:rPr>
      </w:pPr>
      <w:r w:rsidRPr="00DF4AFE">
        <w:rPr>
          <w:rFonts w:ascii="Bookman Old Style" w:hAnsi="Bookman Old Style"/>
          <w:sz w:val="24"/>
          <w:szCs w:val="24"/>
        </w:rPr>
        <w:t>W</w:t>
      </w:r>
      <w:r w:rsidR="00D30394" w:rsidRPr="00DF4AFE">
        <w:rPr>
          <w:rFonts w:ascii="Bookman Old Style" w:hAnsi="Bookman Old Style"/>
          <w:sz w:val="24"/>
          <w:szCs w:val="24"/>
        </w:rPr>
        <w:t>he</w:t>
      </w:r>
      <w:r w:rsidRPr="00DF4AFE">
        <w:rPr>
          <w:rFonts w:ascii="Bookman Old Style" w:hAnsi="Bookman Old Style"/>
          <w:sz w:val="24"/>
          <w:szCs w:val="24"/>
        </w:rPr>
        <w:t>n the</w:t>
      </w:r>
      <w:r w:rsidR="00D30394" w:rsidRPr="00DF4AFE">
        <w:rPr>
          <w:rFonts w:ascii="Bookman Old Style" w:hAnsi="Bookman Old Style"/>
          <w:sz w:val="24"/>
          <w:szCs w:val="24"/>
        </w:rPr>
        <w:t xml:space="preserve"> priest ministered at the golden altar of incense in the holy place, he would naturally and unintentionally pick up some of the fragrance and carry it with him.  People would know that he had been in the holy place.  Smoke from burning of incense often represented the prayers of God’s people.                                                                  </w:t>
      </w:r>
    </w:p>
    <w:p w:rsidR="00D30394" w:rsidRPr="00DF4AFE" w:rsidRDefault="00D30394" w:rsidP="001F230E">
      <w:pPr>
        <w:pStyle w:val="ListParagraph"/>
        <w:ind w:left="1080"/>
        <w:rPr>
          <w:rFonts w:ascii="Franklin Gothic Medium" w:hAnsi="Franklin Gothic Medium"/>
          <w:sz w:val="20"/>
          <w:szCs w:val="20"/>
        </w:rPr>
      </w:pPr>
      <w:r w:rsidRPr="00DF4AFE">
        <w:rPr>
          <w:rFonts w:ascii="Franklin Gothic Medium" w:hAnsi="Franklin Gothic Medium"/>
          <w:sz w:val="24"/>
          <w:szCs w:val="24"/>
        </w:rPr>
        <w:t xml:space="preserve">Psalm 141:1-2 </w:t>
      </w:r>
      <w:r w:rsidR="005C56B6" w:rsidRPr="00DF4AFE">
        <w:rPr>
          <w:rFonts w:ascii="Franklin Gothic Medium" w:hAnsi="Franklin Gothic Medium"/>
          <w:sz w:val="24"/>
          <w:szCs w:val="24"/>
        </w:rPr>
        <w:t xml:space="preserve">                                                                                                                 </w:t>
      </w:r>
      <w:r w:rsidRPr="00DF4AFE">
        <w:rPr>
          <w:rFonts w:ascii="Franklin Gothic Medium" w:hAnsi="Franklin Gothic Medium"/>
          <w:sz w:val="24"/>
          <w:szCs w:val="24"/>
        </w:rPr>
        <w:t>“</w:t>
      </w:r>
      <w:r w:rsidR="005C56B6" w:rsidRPr="00DF4AFE">
        <w:rPr>
          <w:rFonts w:ascii="Franklin Gothic Medium" w:hAnsi="Franklin Gothic Medium"/>
          <w:sz w:val="24"/>
          <w:szCs w:val="24"/>
        </w:rPr>
        <w:t>Lord, I cry out to You; Make haste to me!  Give ear to my voice when I cry out to You.  Let my prayer be set before You as incense, The lifting up of my hands as the evening sacrifice.”</w:t>
      </w:r>
      <w:r w:rsidRPr="00DF4AFE">
        <w:rPr>
          <w:rFonts w:ascii="Franklin Gothic Medium" w:hAnsi="Franklin Gothic Medium"/>
          <w:sz w:val="24"/>
          <w:szCs w:val="24"/>
        </w:rPr>
        <w:t xml:space="preserve">                                                                                                       Revelation 5:8 </w:t>
      </w:r>
      <w:r w:rsidR="005C56B6" w:rsidRPr="00DF4AFE">
        <w:rPr>
          <w:rFonts w:ascii="Franklin Gothic Medium" w:hAnsi="Franklin Gothic Medium"/>
          <w:sz w:val="24"/>
          <w:szCs w:val="24"/>
        </w:rPr>
        <w:t xml:space="preserve">                                                                                                                    </w:t>
      </w:r>
      <w:r w:rsidRPr="00DF4AFE">
        <w:rPr>
          <w:rFonts w:ascii="Franklin Gothic Medium" w:hAnsi="Franklin Gothic Medium"/>
          <w:sz w:val="24"/>
          <w:szCs w:val="24"/>
        </w:rPr>
        <w:t>“</w:t>
      </w:r>
      <w:r w:rsidR="005C56B6" w:rsidRPr="00DF4AFE">
        <w:rPr>
          <w:rFonts w:ascii="Franklin Gothic Medium" w:hAnsi="Franklin Gothic Medium"/>
          <w:sz w:val="24"/>
          <w:szCs w:val="24"/>
        </w:rPr>
        <w:t>Now when He had taken the scroll, the four living creatures and the twenty-four elders fell down before the Lamb, each having a harp, and golden bowls full of incense, which are the prayers of the saints.”</w:t>
      </w:r>
      <w:r w:rsidRPr="00DF4AFE">
        <w:rPr>
          <w:rFonts w:ascii="Franklin Gothic Medium" w:hAnsi="Franklin Gothic Medium"/>
          <w:sz w:val="24"/>
          <w:szCs w:val="24"/>
        </w:rPr>
        <w:t xml:space="preserve">                                                                                                                  Revelation 8:3-4 </w:t>
      </w:r>
      <w:r w:rsidR="005C56B6" w:rsidRPr="00DF4AFE">
        <w:rPr>
          <w:rFonts w:ascii="Franklin Gothic Medium" w:hAnsi="Franklin Gothic Medium"/>
          <w:sz w:val="24"/>
          <w:szCs w:val="24"/>
        </w:rPr>
        <w:t xml:space="preserve">                                                                                                             </w:t>
      </w:r>
      <w:r w:rsidRPr="00DF4AFE">
        <w:rPr>
          <w:rFonts w:ascii="Franklin Gothic Medium" w:hAnsi="Franklin Gothic Medium"/>
          <w:sz w:val="24"/>
          <w:szCs w:val="24"/>
        </w:rPr>
        <w:t>“</w:t>
      </w:r>
      <w:r w:rsidR="005C56B6" w:rsidRPr="00DF4AFE">
        <w:rPr>
          <w:rFonts w:ascii="Franklin Gothic Medium" w:hAnsi="Franklin Gothic Medium"/>
          <w:sz w:val="24"/>
          <w:szCs w:val="24"/>
        </w:rPr>
        <w:t xml:space="preserve">Then another angel, having a golden censer, came and stood at the altar.  He was given much incense, that he should offer it with the prayers of all the saints upon the golden altar which was before the throne.” </w:t>
      </w:r>
      <w:r w:rsidR="005C56B6" w:rsidRPr="00DF4AFE">
        <w:rPr>
          <w:rFonts w:ascii="Franklin Gothic Medium" w:hAnsi="Franklin Gothic Medium"/>
          <w:sz w:val="20"/>
          <w:szCs w:val="20"/>
        </w:rPr>
        <w:t>NKJV</w:t>
      </w:r>
    </w:p>
    <w:p w:rsidR="00D30394" w:rsidRPr="001A0ECA" w:rsidRDefault="00D30394" w:rsidP="00B06FB9">
      <w:pPr>
        <w:pStyle w:val="ListParagraph"/>
        <w:numPr>
          <w:ilvl w:val="0"/>
          <w:numId w:val="2"/>
        </w:numPr>
        <w:rPr>
          <w:rFonts w:ascii="Franklin Gothic Medium" w:hAnsi="Franklin Gothic Medium"/>
          <w:sz w:val="24"/>
          <w:szCs w:val="24"/>
        </w:rPr>
      </w:pPr>
      <w:r w:rsidRPr="00D30394">
        <w:rPr>
          <w:rFonts w:ascii="Bookman Old Style" w:hAnsi="Bookman Old Style"/>
          <w:sz w:val="24"/>
          <w:szCs w:val="24"/>
        </w:rPr>
        <w:t>Certain o</w:t>
      </w:r>
      <w:r>
        <w:rPr>
          <w:rFonts w:ascii="Bookman Old Style" w:hAnsi="Bookman Old Style"/>
          <w:sz w:val="24"/>
          <w:szCs w:val="24"/>
        </w:rPr>
        <w:t xml:space="preserve">fferings were considered a pleasing aroma.                              </w:t>
      </w:r>
      <w:r w:rsidRPr="001A0ECA">
        <w:rPr>
          <w:rFonts w:ascii="Franklin Gothic Medium" w:hAnsi="Franklin Gothic Medium"/>
          <w:sz w:val="24"/>
          <w:szCs w:val="24"/>
        </w:rPr>
        <w:t>Exodus 29:25, 41</w:t>
      </w:r>
      <w:r w:rsidR="00AF2C64">
        <w:rPr>
          <w:rFonts w:ascii="Franklin Gothic Medium" w:hAnsi="Franklin Gothic Medium"/>
          <w:sz w:val="24"/>
          <w:szCs w:val="24"/>
        </w:rPr>
        <w:t xml:space="preserve"> </w:t>
      </w:r>
      <w:r w:rsidR="00DF4AFE">
        <w:rPr>
          <w:rFonts w:ascii="Franklin Gothic Medium" w:hAnsi="Franklin Gothic Medium"/>
          <w:sz w:val="24"/>
          <w:szCs w:val="24"/>
        </w:rPr>
        <w:t>“You</w:t>
      </w:r>
      <w:r w:rsidR="00AF2C64">
        <w:rPr>
          <w:rFonts w:ascii="Franklin Gothic Medium" w:hAnsi="Franklin Gothic Medium"/>
          <w:sz w:val="24"/>
          <w:szCs w:val="24"/>
        </w:rPr>
        <w:t xml:space="preserve"> shall receive them back from their hands and burn them on the altar as a burn</w:t>
      </w:r>
      <w:r w:rsidR="00DF4AFE">
        <w:rPr>
          <w:rFonts w:ascii="Franklin Gothic Medium" w:hAnsi="Franklin Gothic Medium"/>
          <w:sz w:val="24"/>
          <w:szCs w:val="24"/>
        </w:rPr>
        <w:t>t offering, as a sweet aroma befo</w:t>
      </w:r>
      <w:r w:rsidR="00AF2C64">
        <w:rPr>
          <w:rFonts w:ascii="Franklin Gothic Medium" w:hAnsi="Franklin Gothic Medium"/>
          <w:sz w:val="24"/>
          <w:szCs w:val="24"/>
        </w:rPr>
        <w:t>re the Lord.  It is an offering made by fire to the Lord.</w:t>
      </w:r>
      <w:r w:rsidRPr="001A0ECA">
        <w:rPr>
          <w:rFonts w:ascii="Franklin Gothic Medium" w:hAnsi="Franklin Gothic Medium"/>
          <w:sz w:val="24"/>
          <w:szCs w:val="24"/>
        </w:rPr>
        <w:t xml:space="preserve">  </w:t>
      </w:r>
      <w:r w:rsidR="00AF2C64" w:rsidRPr="00A76FA4">
        <w:rPr>
          <w:rFonts w:ascii="Franklin Gothic Medium" w:hAnsi="Franklin Gothic Medium"/>
          <w:sz w:val="18"/>
          <w:szCs w:val="18"/>
        </w:rPr>
        <w:t>41</w:t>
      </w:r>
      <w:r w:rsidR="00AF2C64">
        <w:rPr>
          <w:rFonts w:ascii="Franklin Gothic Medium" w:hAnsi="Franklin Gothic Medium"/>
          <w:sz w:val="24"/>
          <w:szCs w:val="24"/>
        </w:rPr>
        <w:t xml:space="preserve"> And the other lamb you shall offer at twilight; and you shall offer with it the grain offering </w:t>
      </w:r>
      <w:r w:rsidR="00DF4AFE">
        <w:rPr>
          <w:rFonts w:ascii="Franklin Gothic Medium" w:hAnsi="Franklin Gothic Medium"/>
          <w:sz w:val="24"/>
          <w:szCs w:val="24"/>
        </w:rPr>
        <w:t>and the drink offering, as in t</w:t>
      </w:r>
      <w:r w:rsidR="00AF2C64">
        <w:rPr>
          <w:rFonts w:ascii="Franklin Gothic Medium" w:hAnsi="Franklin Gothic Medium"/>
          <w:sz w:val="24"/>
          <w:szCs w:val="24"/>
        </w:rPr>
        <w:t xml:space="preserve">he morning, for a sweet </w:t>
      </w:r>
      <w:r w:rsidR="00DF4AFE">
        <w:rPr>
          <w:rFonts w:ascii="Franklin Gothic Medium" w:hAnsi="Franklin Gothic Medium"/>
          <w:sz w:val="24"/>
          <w:szCs w:val="24"/>
        </w:rPr>
        <w:t>aroma, an offering made b</w:t>
      </w:r>
      <w:r w:rsidR="00AF2C64">
        <w:rPr>
          <w:rFonts w:ascii="Franklin Gothic Medium" w:hAnsi="Franklin Gothic Medium"/>
          <w:sz w:val="24"/>
          <w:szCs w:val="24"/>
        </w:rPr>
        <w:t>y fire to the Lord.”</w:t>
      </w:r>
      <w:r w:rsidRPr="001A0ECA">
        <w:rPr>
          <w:rFonts w:ascii="Franklin Gothic Medium" w:hAnsi="Franklin Gothic Medium"/>
          <w:sz w:val="24"/>
          <w:szCs w:val="24"/>
        </w:rPr>
        <w:t xml:space="preserve">                                                                         </w:t>
      </w:r>
      <w:r w:rsidR="001A0ECA">
        <w:rPr>
          <w:rFonts w:ascii="Franklin Gothic Medium" w:hAnsi="Franklin Gothic Medium"/>
          <w:sz w:val="24"/>
          <w:szCs w:val="24"/>
        </w:rPr>
        <w:t xml:space="preserve">                              </w:t>
      </w:r>
      <w:r w:rsidR="00052319">
        <w:rPr>
          <w:rFonts w:ascii="Franklin Gothic Medium" w:hAnsi="Franklin Gothic Medium"/>
          <w:sz w:val="24"/>
          <w:szCs w:val="24"/>
        </w:rPr>
        <w:lastRenderedPageBreak/>
        <w:t xml:space="preserve">Leviticus 1:9 </w:t>
      </w:r>
      <w:r w:rsidR="0026335B">
        <w:rPr>
          <w:rFonts w:ascii="Franklin Gothic Medium" w:hAnsi="Franklin Gothic Medium"/>
          <w:sz w:val="24"/>
          <w:szCs w:val="24"/>
        </w:rPr>
        <w:t xml:space="preserve">                                                                                                                      </w:t>
      </w:r>
      <w:r w:rsidR="00052319">
        <w:rPr>
          <w:rFonts w:ascii="Franklin Gothic Medium" w:hAnsi="Franklin Gothic Medium"/>
          <w:sz w:val="24"/>
          <w:szCs w:val="24"/>
        </w:rPr>
        <w:t>“but he shall wash its entrails and its legs with water.  And the priest shall burn all on the altar as a burnt sacrifice, an offering made by fire, a sweet aroma to the Lord.”</w:t>
      </w:r>
      <w:r w:rsidRPr="001A0ECA">
        <w:rPr>
          <w:rFonts w:ascii="Franklin Gothic Medium" w:hAnsi="Franklin Gothic Medium"/>
          <w:sz w:val="24"/>
          <w:szCs w:val="24"/>
        </w:rPr>
        <w:t xml:space="preserve">                                                                                   </w:t>
      </w:r>
      <w:r w:rsidR="001A0ECA">
        <w:rPr>
          <w:rFonts w:ascii="Franklin Gothic Medium" w:hAnsi="Franklin Gothic Medium"/>
          <w:sz w:val="24"/>
          <w:szCs w:val="24"/>
        </w:rPr>
        <w:t xml:space="preserve">                          </w:t>
      </w:r>
      <w:r w:rsidRPr="001A0ECA">
        <w:rPr>
          <w:rFonts w:ascii="Franklin Gothic Medium" w:hAnsi="Franklin Gothic Medium"/>
          <w:sz w:val="24"/>
          <w:szCs w:val="24"/>
        </w:rPr>
        <w:t xml:space="preserve">Leviticus 17:6 </w:t>
      </w:r>
      <w:r w:rsidR="0026335B">
        <w:rPr>
          <w:rFonts w:ascii="Franklin Gothic Medium" w:hAnsi="Franklin Gothic Medium"/>
          <w:sz w:val="24"/>
          <w:szCs w:val="24"/>
        </w:rPr>
        <w:t xml:space="preserve">                                                                                                                    </w:t>
      </w:r>
      <w:r w:rsidRPr="001A0ECA">
        <w:rPr>
          <w:rFonts w:ascii="Franklin Gothic Medium" w:hAnsi="Franklin Gothic Medium"/>
          <w:sz w:val="24"/>
          <w:szCs w:val="24"/>
        </w:rPr>
        <w:t>“</w:t>
      </w:r>
      <w:r w:rsidR="00052319">
        <w:rPr>
          <w:rFonts w:ascii="Franklin Gothic Medium" w:hAnsi="Franklin Gothic Medium"/>
          <w:sz w:val="24"/>
          <w:szCs w:val="24"/>
        </w:rPr>
        <w:t xml:space="preserve">And the priest shall sprinkle the blood on the altar of the Lord at the door of the tabernacle of meeting, and burn the fat for a sweet aroma to the Lord.” </w:t>
      </w:r>
      <w:r w:rsidR="00052319" w:rsidRPr="00052319">
        <w:rPr>
          <w:rFonts w:ascii="Franklin Gothic Medium" w:hAnsi="Franklin Gothic Medium"/>
          <w:sz w:val="20"/>
          <w:szCs w:val="20"/>
        </w:rPr>
        <w:t>NKJV</w:t>
      </w:r>
    </w:p>
    <w:p w:rsidR="00D30394" w:rsidRDefault="00D30394" w:rsidP="00D30394">
      <w:pPr>
        <w:pStyle w:val="ListParagraph"/>
        <w:ind w:left="1080"/>
        <w:rPr>
          <w:rFonts w:ascii="Bookman Old Style" w:hAnsi="Bookman Old Style"/>
          <w:sz w:val="24"/>
          <w:szCs w:val="24"/>
        </w:rPr>
      </w:pPr>
    </w:p>
    <w:p w:rsidR="00D30394" w:rsidRPr="001A0ECA" w:rsidRDefault="00D30394" w:rsidP="00D30394">
      <w:pPr>
        <w:pStyle w:val="ListParagraph"/>
        <w:numPr>
          <w:ilvl w:val="0"/>
          <w:numId w:val="1"/>
        </w:numPr>
        <w:rPr>
          <w:rFonts w:ascii="Bookman Old Style" w:hAnsi="Bookman Old Style"/>
          <w:b/>
          <w:sz w:val="24"/>
          <w:szCs w:val="24"/>
          <w:u w:val="single"/>
        </w:rPr>
      </w:pPr>
      <w:r w:rsidRPr="001A0ECA">
        <w:rPr>
          <w:rFonts w:ascii="Bookman Old Style" w:hAnsi="Bookman Old Style"/>
          <w:b/>
          <w:sz w:val="24"/>
          <w:szCs w:val="24"/>
          <w:u w:val="single"/>
        </w:rPr>
        <w:t>New Testament</w:t>
      </w:r>
    </w:p>
    <w:p w:rsidR="00DF6DAB" w:rsidRPr="00DF6DAB" w:rsidRDefault="00D30394" w:rsidP="00D30394">
      <w:pPr>
        <w:pStyle w:val="ListParagraph"/>
        <w:numPr>
          <w:ilvl w:val="0"/>
          <w:numId w:val="3"/>
        </w:numPr>
        <w:rPr>
          <w:rFonts w:ascii="Bookman Old Style" w:hAnsi="Bookman Old Style"/>
          <w:sz w:val="24"/>
          <w:szCs w:val="24"/>
        </w:rPr>
      </w:pPr>
      <w:r w:rsidRPr="00D30394">
        <w:rPr>
          <w:rFonts w:ascii="Bookman Old Style" w:hAnsi="Bookman Old Style"/>
          <w:sz w:val="24"/>
          <w:szCs w:val="24"/>
        </w:rPr>
        <w:t>Life of Christ</w:t>
      </w:r>
      <w:r w:rsidR="001A0ECA">
        <w:rPr>
          <w:rFonts w:ascii="Bookman Old Style" w:hAnsi="Bookman Old Style"/>
          <w:sz w:val="24"/>
          <w:szCs w:val="24"/>
        </w:rPr>
        <w:t xml:space="preserve">                                                                                           </w:t>
      </w:r>
      <w:r w:rsidR="001A0ECA" w:rsidRPr="003D36C9">
        <w:rPr>
          <w:rFonts w:ascii="Franklin Gothic Medium" w:hAnsi="Franklin Gothic Medium"/>
          <w:sz w:val="24"/>
          <w:szCs w:val="24"/>
        </w:rPr>
        <w:t>Mark 14:3-9</w:t>
      </w:r>
      <w:r w:rsidR="001A0ECA" w:rsidRPr="001A0ECA">
        <w:rPr>
          <w:rFonts w:ascii="Franklin Gothic Medium" w:hAnsi="Franklin Gothic Medium"/>
          <w:sz w:val="24"/>
          <w:szCs w:val="24"/>
        </w:rPr>
        <w:t xml:space="preserve"> </w:t>
      </w:r>
      <w:r w:rsidR="003D36C9">
        <w:rPr>
          <w:rFonts w:ascii="Franklin Gothic Medium" w:hAnsi="Franklin Gothic Medium"/>
          <w:sz w:val="24"/>
          <w:szCs w:val="24"/>
        </w:rPr>
        <w:t xml:space="preserve">                                                                                                                       </w:t>
      </w:r>
      <w:r w:rsidR="001A0ECA" w:rsidRPr="001A0ECA">
        <w:rPr>
          <w:rFonts w:ascii="Franklin Gothic Medium" w:hAnsi="Franklin Gothic Medium"/>
          <w:sz w:val="24"/>
          <w:szCs w:val="24"/>
        </w:rPr>
        <w:t>“</w:t>
      </w:r>
      <w:r w:rsidR="00092C4A">
        <w:rPr>
          <w:rFonts w:ascii="Franklin Gothic Medium" w:hAnsi="Franklin Gothic Medium"/>
          <w:sz w:val="24"/>
          <w:szCs w:val="24"/>
        </w:rPr>
        <w:t>And being in Bethany at the house of Simon the leper, as He sat at the table, a woman came having an alabaster flask of very costly oil of spikenard.  Then she broke the flask and poured it on His head.  But there</w:t>
      </w:r>
      <w:r w:rsidR="006320E4">
        <w:rPr>
          <w:rFonts w:ascii="Franklin Gothic Medium" w:hAnsi="Franklin Gothic Medium"/>
          <w:sz w:val="24"/>
          <w:szCs w:val="24"/>
        </w:rPr>
        <w:t xml:space="preserve"> were some who were indignant amon</w:t>
      </w:r>
      <w:r w:rsidR="00092C4A">
        <w:rPr>
          <w:rFonts w:ascii="Franklin Gothic Medium" w:hAnsi="Franklin Gothic Medium"/>
          <w:sz w:val="24"/>
          <w:szCs w:val="24"/>
        </w:rPr>
        <w:t xml:space="preserve">g themselves, and said, ‘Why was this fragrant oil wasted?  For </w:t>
      </w:r>
      <w:r w:rsidR="00A76FA4">
        <w:rPr>
          <w:rFonts w:ascii="Franklin Gothic Medium" w:hAnsi="Franklin Gothic Medium"/>
          <w:sz w:val="24"/>
          <w:szCs w:val="24"/>
        </w:rPr>
        <w:t xml:space="preserve">  </w:t>
      </w:r>
      <w:r w:rsidR="00092C4A">
        <w:rPr>
          <w:rFonts w:ascii="Franklin Gothic Medium" w:hAnsi="Franklin Gothic Medium"/>
          <w:sz w:val="24"/>
          <w:szCs w:val="24"/>
        </w:rPr>
        <w:t>it might have been sold for more than three hundr</w:t>
      </w:r>
      <w:r w:rsidR="006320E4">
        <w:rPr>
          <w:rFonts w:ascii="Franklin Gothic Medium" w:hAnsi="Franklin Gothic Medium"/>
          <w:sz w:val="24"/>
          <w:szCs w:val="24"/>
        </w:rPr>
        <w:t>ed denarii and given to the poor</w:t>
      </w:r>
      <w:r w:rsidR="00092C4A">
        <w:rPr>
          <w:rFonts w:ascii="Franklin Gothic Medium" w:hAnsi="Franklin Gothic Medium"/>
          <w:sz w:val="24"/>
          <w:szCs w:val="24"/>
        </w:rPr>
        <w:t xml:space="preserve">.’  And they criticized her sharply.  But Jesus said, ‘Let her alone.  Why do you trouble her?  She has done a good work for Me.  For you have the poor with you always, and whenever you wish you may do them good; but Me you do not have always.  </w:t>
      </w:r>
      <w:r w:rsidR="006320E4">
        <w:rPr>
          <w:rFonts w:ascii="Franklin Gothic Medium" w:hAnsi="Franklin Gothic Medium"/>
          <w:sz w:val="24"/>
          <w:szCs w:val="24"/>
        </w:rPr>
        <w:t>She has done what she could.  S</w:t>
      </w:r>
      <w:r w:rsidR="00092C4A">
        <w:rPr>
          <w:rFonts w:ascii="Franklin Gothic Medium" w:hAnsi="Franklin Gothic Medium"/>
          <w:sz w:val="24"/>
          <w:szCs w:val="24"/>
        </w:rPr>
        <w:t xml:space="preserve">he has come beforehand to anoint My body for burial.  Assuredly, I say to you, wherever this gospel is preached in the whole world, what this woman has done will also be told as a memorial to her.’ ”  </w:t>
      </w:r>
      <w:r w:rsidR="001A0ECA" w:rsidRPr="001A0ECA">
        <w:rPr>
          <w:rFonts w:ascii="Franklin Gothic Medium" w:hAnsi="Franklin Gothic Medium"/>
          <w:sz w:val="24"/>
          <w:szCs w:val="24"/>
        </w:rPr>
        <w:t xml:space="preserve"> </w:t>
      </w:r>
    </w:p>
    <w:p w:rsidR="00FB2003" w:rsidRDefault="001A0ECA" w:rsidP="003D36C9">
      <w:pPr>
        <w:pStyle w:val="ListParagraph"/>
        <w:ind w:left="1080"/>
        <w:rPr>
          <w:rFonts w:ascii="Bookman Old Style" w:hAnsi="Bookman Old Style"/>
          <w:sz w:val="24"/>
          <w:szCs w:val="24"/>
        </w:rPr>
      </w:pPr>
      <w:r w:rsidRPr="003D36C9">
        <w:rPr>
          <w:rFonts w:ascii="Franklin Gothic Medium" w:hAnsi="Franklin Gothic Medium"/>
          <w:sz w:val="24"/>
          <w:szCs w:val="24"/>
        </w:rPr>
        <w:t>John 12:3-8</w:t>
      </w:r>
      <w:r w:rsidRPr="001A0ECA">
        <w:rPr>
          <w:rFonts w:ascii="Franklin Gothic Medium" w:hAnsi="Franklin Gothic Medium"/>
          <w:sz w:val="24"/>
          <w:szCs w:val="24"/>
        </w:rPr>
        <w:t xml:space="preserve"> </w:t>
      </w:r>
      <w:r w:rsidR="003D36C9">
        <w:rPr>
          <w:rFonts w:ascii="Franklin Gothic Medium" w:hAnsi="Franklin Gothic Medium"/>
          <w:sz w:val="24"/>
          <w:szCs w:val="24"/>
        </w:rPr>
        <w:t xml:space="preserve">                                                                                                                            </w:t>
      </w:r>
      <w:r w:rsidRPr="001A0ECA">
        <w:rPr>
          <w:rFonts w:ascii="Franklin Gothic Medium" w:hAnsi="Franklin Gothic Medium"/>
          <w:sz w:val="24"/>
          <w:szCs w:val="24"/>
        </w:rPr>
        <w:t>“</w:t>
      </w:r>
      <w:r w:rsidR="00092C4A">
        <w:rPr>
          <w:rFonts w:ascii="Franklin Gothic Medium" w:hAnsi="Franklin Gothic Medium"/>
          <w:sz w:val="24"/>
          <w:szCs w:val="24"/>
        </w:rPr>
        <w:t xml:space="preserve">Then Mary took a pound of very costly oil of spikenard, anointed the feet of Jesus, and wiped His feet with her hair.  And the house was filled with the fragrance of the oil.  But one of His disciples, Judas Iscariot, Simon’s son, who would betray Him, said, ’Why was this fragrant oil not sold for three hundred denarii and given to the poor?’ ” </w:t>
      </w:r>
      <w:r w:rsidR="00092C4A" w:rsidRPr="00092C4A">
        <w:rPr>
          <w:rFonts w:ascii="Franklin Gothic Medium" w:hAnsi="Franklin Gothic Medium"/>
          <w:sz w:val="20"/>
          <w:szCs w:val="20"/>
        </w:rPr>
        <w:t>NKJV</w:t>
      </w:r>
      <w:r w:rsidRPr="00092C4A">
        <w:rPr>
          <w:rFonts w:ascii="Franklin Gothic Medium" w:hAnsi="Franklin Gothic Medium"/>
          <w:sz w:val="20"/>
          <w:szCs w:val="20"/>
        </w:rPr>
        <w:t xml:space="preserve"> </w:t>
      </w:r>
      <w:r w:rsidRPr="001A0ECA">
        <w:rPr>
          <w:rFonts w:ascii="Franklin Gothic Medium" w:hAnsi="Franklin Gothic Medium"/>
          <w:sz w:val="24"/>
          <w:szCs w:val="24"/>
        </w:rPr>
        <w:t xml:space="preserve">                                                                                        </w:t>
      </w:r>
      <w:r>
        <w:rPr>
          <w:rFonts w:ascii="Franklin Gothic Medium" w:hAnsi="Franklin Gothic Medium"/>
          <w:sz w:val="24"/>
          <w:szCs w:val="24"/>
        </w:rPr>
        <w:t xml:space="preserve">                          </w:t>
      </w:r>
      <w:r>
        <w:rPr>
          <w:rFonts w:ascii="Bookman Old Style" w:hAnsi="Bookman Old Style"/>
          <w:sz w:val="24"/>
          <w:szCs w:val="24"/>
        </w:rPr>
        <w:t xml:space="preserve">Mary anointing Jesus’ feet was a very costly act of devotion.  Fragrant oil was very expensive; it was a great sacrifice.  This act serves as a memorial to her selflessness.  </w:t>
      </w:r>
    </w:p>
    <w:p w:rsidR="003D36C9" w:rsidRDefault="00DF7E49" w:rsidP="003D36C9">
      <w:pPr>
        <w:pStyle w:val="ListParagraph"/>
        <w:ind w:left="1080"/>
        <w:rPr>
          <w:rFonts w:ascii="Bookman Old Style" w:hAnsi="Bookman Old Style"/>
          <w:sz w:val="24"/>
          <w:szCs w:val="24"/>
        </w:rPr>
      </w:pPr>
      <w:r>
        <w:rPr>
          <w:rFonts w:ascii="Bookman Old Style" w:hAnsi="Bookman Old Style"/>
          <w:sz w:val="24"/>
          <w:szCs w:val="24"/>
        </w:rPr>
        <w:t xml:space="preserve">  </w:t>
      </w:r>
    </w:p>
    <w:p w:rsidR="00FB2003" w:rsidRDefault="001A0ECA" w:rsidP="00FB2003">
      <w:pPr>
        <w:pStyle w:val="ListParagraph"/>
        <w:numPr>
          <w:ilvl w:val="0"/>
          <w:numId w:val="3"/>
        </w:numPr>
        <w:rPr>
          <w:rFonts w:ascii="Bookman Old Style" w:hAnsi="Bookman Old Style"/>
          <w:sz w:val="24"/>
          <w:szCs w:val="24"/>
        </w:rPr>
      </w:pPr>
      <w:r w:rsidRPr="003D36C9">
        <w:rPr>
          <w:rFonts w:ascii="Franklin Gothic Medium" w:hAnsi="Franklin Gothic Medium"/>
          <w:sz w:val="24"/>
          <w:szCs w:val="24"/>
        </w:rPr>
        <w:t>II Corinthians 2:14-</w:t>
      </w:r>
      <w:r w:rsidR="00C90C11" w:rsidRPr="003D36C9">
        <w:rPr>
          <w:rFonts w:ascii="Franklin Gothic Medium" w:hAnsi="Franklin Gothic Medium"/>
          <w:sz w:val="24"/>
          <w:szCs w:val="24"/>
        </w:rPr>
        <w:t>1</w:t>
      </w:r>
      <w:r w:rsidRPr="003D36C9">
        <w:rPr>
          <w:rFonts w:ascii="Franklin Gothic Medium" w:hAnsi="Franklin Gothic Medium"/>
          <w:sz w:val="24"/>
          <w:szCs w:val="24"/>
        </w:rPr>
        <w:t xml:space="preserve">6 </w:t>
      </w:r>
      <w:r w:rsidR="003D36C9">
        <w:rPr>
          <w:rFonts w:ascii="Franklin Gothic Medium" w:hAnsi="Franklin Gothic Medium"/>
          <w:sz w:val="24"/>
          <w:szCs w:val="24"/>
        </w:rPr>
        <w:t xml:space="preserve">                                                                                                         </w:t>
      </w:r>
      <w:r w:rsidRPr="003D36C9">
        <w:rPr>
          <w:rFonts w:ascii="Franklin Gothic Medium" w:hAnsi="Franklin Gothic Medium"/>
          <w:sz w:val="24"/>
          <w:szCs w:val="24"/>
        </w:rPr>
        <w:t>“</w:t>
      </w:r>
      <w:r w:rsidR="003D36C9">
        <w:rPr>
          <w:rFonts w:ascii="Franklin Gothic Medium" w:hAnsi="Franklin Gothic Medium"/>
          <w:sz w:val="24"/>
          <w:szCs w:val="24"/>
        </w:rPr>
        <w:t xml:space="preserve">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And who is sufficient for these things?” </w:t>
      </w:r>
      <w:r w:rsidR="003D36C9" w:rsidRPr="003D36C9">
        <w:rPr>
          <w:rFonts w:ascii="Franklin Gothic Medium" w:hAnsi="Franklin Gothic Medium"/>
          <w:sz w:val="20"/>
          <w:szCs w:val="20"/>
        </w:rPr>
        <w:t>NKJV</w:t>
      </w:r>
      <w:r w:rsidRPr="003D36C9">
        <w:rPr>
          <w:rFonts w:ascii="Bookman Old Style" w:hAnsi="Bookman Old Style"/>
          <w:sz w:val="20"/>
          <w:szCs w:val="20"/>
        </w:rPr>
        <w:t xml:space="preserve">   </w:t>
      </w:r>
      <w:r w:rsidRPr="003D36C9">
        <w:rPr>
          <w:rFonts w:ascii="Bookman Old Style" w:hAnsi="Bookman Old Style"/>
          <w:sz w:val="24"/>
          <w:szCs w:val="24"/>
        </w:rPr>
        <w:t xml:space="preserve">                                                                                     </w:t>
      </w:r>
      <w:r w:rsidR="003D36C9">
        <w:rPr>
          <w:rFonts w:ascii="Bookman Old Style" w:hAnsi="Bookman Old Style"/>
          <w:sz w:val="24"/>
          <w:szCs w:val="24"/>
        </w:rPr>
        <w:t xml:space="preserve">                  </w:t>
      </w:r>
    </w:p>
    <w:p w:rsidR="00FB2003" w:rsidRDefault="00FB2003" w:rsidP="00FB2003">
      <w:pPr>
        <w:pStyle w:val="ListParagraph"/>
        <w:ind w:left="1080"/>
        <w:rPr>
          <w:rFonts w:ascii="Bookman Old Style" w:hAnsi="Bookman Old Style"/>
          <w:sz w:val="24"/>
          <w:szCs w:val="24"/>
        </w:rPr>
      </w:pPr>
    </w:p>
    <w:p w:rsidR="00DA4866" w:rsidRPr="003D36C9" w:rsidRDefault="001A0ECA" w:rsidP="00FB2003">
      <w:pPr>
        <w:pStyle w:val="ListParagraph"/>
        <w:ind w:left="1080"/>
        <w:rPr>
          <w:rFonts w:ascii="Bookman Old Style" w:hAnsi="Bookman Old Style"/>
          <w:sz w:val="24"/>
          <w:szCs w:val="24"/>
        </w:rPr>
      </w:pPr>
      <w:r w:rsidRPr="003D36C9">
        <w:rPr>
          <w:rFonts w:ascii="Bookman Old Style" w:hAnsi="Bookman Old Style"/>
          <w:sz w:val="24"/>
          <w:szCs w:val="24"/>
        </w:rPr>
        <w:lastRenderedPageBreak/>
        <w:t>The Roman triumph parade was given to honor the Roman general who was victorious in battle.  He rode in a golden chariot with his soldiers beside him and his captives behind.  Roman priests w</w:t>
      </w:r>
      <w:r w:rsidR="00DA4866" w:rsidRPr="003D36C9">
        <w:rPr>
          <w:rFonts w:ascii="Bookman Old Style" w:hAnsi="Bookman Old Style"/>
          <w:sz w:val="24"/>
          <w:szCs w:val="24"/>
        </w:rPr>
        <w:t>ould burn incense in censers.  This w</w:t>
      </w:r>
      <w:r w:rsidRPr="003D36C9">
        <w:rPr>
          <w:rFonts w:ascii="Bookman Old Style" w:hAnsi="Bookman Old Style"/>
          <w:sz w:val="24"/>
          <w:szCs w:val="24"/>
        </w:rPr>
        <w:t xml:space="preserve">ould mean life to </w:t>
      </w:r>
      <w:r w:rsidR="00DA4866" w:rsidRPr="003D36C9">
        <w:rPr>
          <w:rFonts w:ascii="Bookman Old Style" w:hAnsi="Bookman Old Style"/>
          <w:sz w:val="24"/>
          <w:szCs w:val="24"/>
        </w:rPr>
        <w:t xml:space="preserve">the </w:t>
      </w:r>
      <w:r w:rsidRPr="003D36C9">
        <w:rPr>
          <w:rFonts w:ascii="Bookman Old Style" w:hAnsi="Bookman Old Style"/>
          <w:sz w:val="24"/>
          <w:szCs w:val="24"/>
        </w:rPr>
        <w:t xml:space="preserve">victorious soldiers but death to </w:t>
      </w:r>
      <w:r w:rsidR="00DA4866" w:rsidRPr="003D36C9">
        <w:rPr>
          <w:rFonts w:ascii="Bookman Old Style" w:hAnsi="Bookman Old Style"/>
          <w:sz w:val="24"/>
          <w:szCs w:val="24"/>
        </w:rPr>
        <w:t xml:space="preserve">the </w:t>
      </w:r>
      <w:r w:rsidRPr="003D36C9">
        <w:rPr>
          <w:rFonts w:ascii="Bookman Old Style" w:hAnsi="Bookman Old Style"/>
          <w:sz w:val="24"/>
          <w:szCs w:val="24"/>
        </w:rPr>
        <w:t xml:space="preserve">captives. </w:t>
      </w:r>
    </w:p>
    <w:p w:rsidR="00FB2003" w:rsidRDefault="00DA4866" w:rsidP="00265E13">
      <w:pPr>
        <w:ind w:left="1080"/>
        <w:rPr>
          <w:rFonts w:ascii="Bookman Old Style" w:hAnsi="Bookman Old Style"/>
          <w:sz w:val="24"/>
          <w:szCs w:val="24"/>
        </w:rPr>
      </w:pPr>
      <w:r w:rsidRPr="00DF4AFE">
        <w:rPr>
          <w:rFonts w:ascii="Bookman Old Style" w:hAnsi="Bookman Old Style"/>
          <w:sz w:val="24"/>
          <w:szCs w:val="24"/>
        </w:rPr>
        <w:t>Jesus won victory</w:t>
      </w:r>
      <w:r w:rsidR="001A0ECA" w:rsidRPr="00DF4AFE">
        <w:rPr>
          <w:rFonts w:ascii="Bookman Old Style" w:hAnsi="Bookman Old Style"/>
          <w:sz w:val="24"/>
          <w:szCs w:val="24"/>
        </w:rPr>
        <w:t xml:space="preserve"> </w:t>
      </w:r>
      <w:r w:rsidRPr="00DF4AFE">
        <w:rPr>
          <w:rFonts w:ascii="Bookman Old Style" w:hAnsi="Bookman Old Style"/>
          <w:sz w:val="24"/>
          <w:szCs w:val="24"/>
        </w:rPr>
        <w:t xml:space="preserve">over the enemy and His faithful march with Him.  So wherever we go, we should diffuse [give off] and spread the fragrance of His victory.  We do this first by a godly life, one of service and devotion.  Also we must spread the knowledge of Christ at every opportunity. </w:t>
      </w:r>
    </w:p>
    <w:p w:rsidR="00AE4F52" w:rsidRPr="00AE4F52" w:rsidRDefault="00AE4F52" w:rsidP="00AE4F52">
      <w:pPr>
        <w:pStyle w:val="ListParagraph"/>
        <w:numPr>
          <w:ilvl w:val="0"/>
          <w:numId w:val="3"/>
        </w:numPr>
        <w:rPr>
          <w:rFonts w:ascii="Bookman Old Style" w:hAnsi="Bookman Old Style"/>
          <w:sz w:val="24"/>
          <w:szCs w:val="24"/>
        </w:rPr>
      </w:pPr>
      <w:r w:rsidRPr="00AE4F52">
        <w:rPr>
          <w:rFonts w:ascii="Bookman Old Style" w:hAnsi="Bookman Old Style"/>
          <w:sz w:val="24"/>
          <w:szCs w:val="24"/>
        </w:rPr>
        <w:t>Bodies</w:t>
      </w:r>
      <w:r>
        <w:rPr>
          <w:rFonts w:ascii="Bookman Old Style" w:hAnsi="Bookman Old Style"/>
          <w:sz w:val="24"/>
          <w:szCs w:val="24"/>
        </w:rPr>
        <w:t xml:space="preserve"> are to be a living sacrifice.</w:t>
      </w:r>
    </w:p>
    <w:p w:rsidR="00AE4F52" w:rsidRDefault="00DA4866" w:rsidP="00AE4F52">
      <w:pPr>
        <w:pStyle w:val="ListParagraph"/>
        <w:ind w:left="1080"/>
        <w:rPr>
          <w:rFonts w:ascii="Franklin Gothic Medium" w:hAnsi="Franklin Gothic Medium"/>
          <w:sz w:val="20"/>
          <w:szCs w:val="20"/>
        </w:rPr>
      </w:pPr>
      <w:r w:rsidRPr="00FB2003">
        <w:rPr>
          <w:rFonts w:ascii="Franklin Gothic Medium" w:hAnsi="Franklin Gothic Medium"/>
          <w:sz w:val="24"/>
          <w:szCs w:val="24"/>
        </w:rPr>
        <w:t xml:space="preserve">Romans 12:1 </w:t>
      </w:r>
      <w:r w:rsidR="00FB2003">
        <w:rPr>
          <w:rFonts w:ascii="Franklin Gothic Medium" w:hAnsi="Franklin Gothic Medium"/>
          <w:sz w:val="24"/>
          <w:szCs w:val="24"/>
        </w:rPr>
        <w:t xml:space="preserve">                                                                                                                           </w:t>
      </w:r>
      <w:r w:rsidRPr="00FB2003">
        <w:rPr>
          <w:rFonts w:ascii="Franklin Gothic Medium" w:hAnsi="Franklin Gothic Medium"/>
          <w:sz w:val="24"/>
          <w:szCs w:val="24"/>
        </w:rPr>
        <w:t>“</w:t>
      </w:r>
      <w:r w:rsidR="00052319" w:rsidRPr="00FB2003">
        <w:rPr>
          <w:rFonts w:ascii="Franklin Gothic Medium" w:hAnsi="Franklin Gothic Medium"/>
          <w:sz w:val="24"/>
          <w:szCs w:val="24"/>
        </w:rPr>
        <w:t xml:space="preserve">I beseech you therefore, brethren, by the mercies of God, that you present your bodies a living sacrifice, holy, acceptable to God, which is your reasonable service.” </w:t>
      </w:r>
      <w:r w:rsidR="00052319" w:rsidRPr="00FB2003">
        <w:rPr>
          <w:rFonts w:ascii="Franklin Gothic Medium" w:hAnsi="Franklin Gothic Medium"/>
          <w:sz w:val="20"/>
          <w:szCs w:val="20"/>
        </w:rPr>
        <w:t>NKJV</w:t>
      </w:r>
      <w:r w:rsidRPr="00FB2003">
        <w:rPr>
          <w:rFonts w:ascii="Franklin Gothic Medium" w:hAnsi="Franklin Gothic Medium"/>
          <w:sz w:val="20"/>
          <w:szCs w:val="20"/>
        </w:rPr>
        <w:t xml:space="preserve"> </w:t>
      </w:r>
    </w:p>
    <w:p w:rsidR="00AE4F52" w:rsidRPr="00AE4F52" w:rsidRDefault="00AE4F52" w:rsidP="00AE4F52">
      <w:pPr>
        <w:pStyle w:val="ListParagraph"/>
        <w:numPr>
          <w:ilvl w:val="0"/>
          <w:numId w:val="3"/>
        </w:numPr>
        <w:rPr>
          <w:rFonts w:ascii="Bookman Old Style" w:hAnsi="Bookman Old Style"/>
          <w:sz w:val="24"/>
          <w:szCs w:val="24"/>
        </w:rPr>
      </w:pPr>
      <w:r w:rsidRPr="00AE4F52">
        <w:rPr>
          <w:rFonts w:ascii="Bookman Old Style" w:hAnsi="Bookman Old Style"/>
          <w:sz w:val="24"/>
          <w:szCs w:val="24"/>
        </w:rPr>
        <w:t>Good</w:t>
      </w:r>
      <w:r w:rsidR="00DA4866" w:rsidRPr="00AE4F52">
        <w:rPr>
          <w:rFonts w:ascii="Bookman Old Style" w:hAnsi="Bookman Old Style"/>
          <w:sz w:val="24"/>
          <w:szCs w:val="24"/>
        </w:rPr>
        <w:t xml:space="preserve"> </w:t>
      </w:r>
      <w:r w:rsidRPr="00AE4F52">
        <w:rPr>
          <w:rFonts w:ascii="Bookman Old Style" w:hAnsi="Bookman Old Style"/>
          <w:sz w:val="24"/>
          <w:szCs w:val="24"/>
        </w:rPr>
        <w:t>deeds; sharing with others</w:t>
      </w:r>
      <w:r w:rsidR="00DA4866" w:rsidRPr="00AE4F52">
        <w:rPr>
          <w:rFonts w:ascii="Bookman Old Style" w:hAnsi="Bookman Old Style"/>
          <w:sz w:val="24"/>
          <w:szCs w:val="24"/>
        </w:rPr>
        <w:t xml:space="preserve">  </w:t>
      </w:r>
      <w:r w:rsidR="00DA4866" w:rsidRPr="00AE4F52">
        <w:rPr>
          <w:rFonts w:ascii="Franklin Gothic Medium" w:hAnsi="Franklin Gothic Medium"/>
          <w:sz w:val="24"/>
          <w:szCs w:val="24"/>
        </w:rPr>
        <w:t xml:space="preserve">                                                                                 </w:t>
      </w:r>
      <w:r w:rsidR="00DA4866" w:rsidRPr="00AE4F52">
        <w:rPr>
          <w:rFonts w:ascii="Bookman Old Style" w:hAnsi="Bookman Old Style"/>
          <w:sz w:val="24"/>
          <w:szCs w:val="24"/>
        </w:rPr>
        <w:t xml:space="preserve">                      </w:t>
      </w:r>
      <w:r w:rsidR="00DA4866" w:rsidRPr="00AE4F52">
        <w:rPr>
          <w:rFonts w:ascii="Franklin Gothic Medium" w:hAnsi="Franklin Gothic Medium"/>
          <w:sz w:val="24"/>
          <w:szCs w:val="24"/>
        </w:rPr>
        <w:t xml:space="preserve">Hebrews 13:15-16 </w:t>
      </w:r>
      <w:r w:rsidR="00FB2003" w:rsidRPr="00AE4F52">
        <w:rPr>
          <w:rFonts w:ascii="Franklin Gothic Medium" w:hAnsi="Franklin Gothic Medium"/>
          <w:sz w:val="24"/>
          <w:szCs w:val="24"/>
        </w:rPr>
        <w:t xml:space="preserve">                                                                                                               </w:t>
      </w:r>
      <w:r w:rsidR="00DA4866" w:rsidRPr="00AE4F52">
        <w:rPr>
          <w:rFonts w:ascii="Franklin Gothic Medium" w:hAnsi="Franklin Gothic Medium"/>
          <w:sz w:val="24"/>
          <w:szCs w:val="24"/>
        </w:rPr>
        <w:t>“</w:t>
      </w:r>
      <w:r w:rsidR="0004189D" w:rsidRPr="00AE4F52">
        <w:rPr>
          <w:rFonts w:ascii="Franklin Gothic Medium" w:hAnsi="Franklin Gothic Medium"/>
          <w:sz w:val="24"/>
          <w:szCs w:val="24"/>
        </w:rPr>
        <w:t>Therefore b</w:t>
      </w:r>
      <w:r w:rsidR="00052319" w:rsidRPr="00AE4F52">
        <w:rPr>
          <w:rFonts w:ascii="Franklin Gothic Medium" w:hAnsi="Franklin Gothic Medium"/>
          <w:sz w:val="24"/>
          <w:szCs w:val="24"/>
        </w:rPr>
        <w:t>y Him let us continually offer the sacrifice of praise to God, that is, the fruit of our lips, giving thanks to His name.  But do not forget to do good and to share, for with such sacrifices God is well pleased.”</w:t>
      </w:r>
      <w:r w:rsidR="0004189D" w:rsidRPr="00AE4F52">
        <w:rPr>
          <w:rFonts w:ascii="Franklin Gothic Medium" w:hAnsi="Franklin Gothic Medium"/>
          <w:sz w:val="24"/>
          <w:szCs w:val="24"/>
        </w:rPr>
        <w:t xml:space="preserve"> </w:t>
      </w:r>
      <w:r w:rsidR="0004189D" w:rsidRPr="00AE4F52">
        <w:rPr>
          <w:rFonts w:ascii="Franklin Gothic Medium" w:hAnsi="Franklin Gothic Medium"/>
          <w:sz w:val="20"/>
          <w:szCs w:val="20"/>
        </w:rPr>
        <w:t>NKJV</w:t>
      </w:r>
      <w:r w:rsidR="00DA4866" w:rsidRPr="00AE4F52">
        <w:rPr>
          <w:rFonts w:ascii="Franklin Gothic Medium" w:hAnsi="Franklin Gothic Medium"/>
          <w:sz w:val="24"/>
          <w:szCs w:val="24"/>
        </w:rPr>
        <w:t xml:space="preserve"> </w:t>
      </w:r>
    </w:p>
    <w:p w:rsidR="00FB2003" w:rsidRPr="00AE4F52" w:rsidRDefault="00AE4F52" w:rsidP="00AE4F52">
      <w:pPr>
        <w:pStyle w:val="ListParagraph"/>
        <w:numPr>
          <w:ilvl w:val="0"/>
          <w:numId w:val="3"/>
        </w:numPr>
        <w:rPr>
          <w:rFonts w:ascii="Bookman Old Style" w:hAnsi="Bookman Old Style"/>
          <w:sz w:val="24"/>
          <w:szCs w:val="24"/>
        </w:rPr>
      </w:pPr>
      <w:r w:rsidRPr="00AE4F52">
        <w:rPr>
          <w:rFonts w:ascii="Bookman Old Style" w:hAnsi="Bookman Old Style"/>
          <w:sz w:val="24"/>
          <w:szCs w:val="24"/>
        </w:rPr>
        <w:t>Gifts were sent.</w:t>
      </w:r>
      <w:r w:rsidR="00DA4866" w:rsidRPr="00AE4F52">
        <w:rPr>
          <w:rFonts w:ascii="Bookman Old Style" w:hAnsi="Bookman Old Style"/>
          <w:sz w:val="24"/>
          <w:szCs w:val="24"/>
        </w:rPr>
        <w:t xml:space="preserve">  </w:t>
      </w:r>
      <w:r>
        <w:rPr>
          <w:rFonts w:ascii="Bookman Old Style" w:hAnsi="Bookman Old Style"/>
          <w:sz w:val="24"/>
          <w:szCs w:val="24"/>
        </w:rPr>
        <w:t>These gifts from Christians in Philippi were viewed as fragrant offering.</w:t>
      </w:r>
      <w:r w:rsidR="00DA4866" w:rsidRPr="00AE4F52">
        <w:rPr>
          <w:rFonts w:ascii="Bookman Old Style" w:hAnsi="Bookman Old Style"/>
          <w:sz w:val="24"/>
          <w:szCs w:val="24"/>
        </w:rPr>
        <w:t xml:space="preserve">                                                                                                     </w:t>
      </w:r>
    </w:p>
    <w:p w:rsidR="00AE4F52" w:rsidRDefault="00DA4866" w:rsidP="00AE4F52">
      <w:pPr>
        <w:pStyle w:val="ListParagraph"/>
        <w:ind w:left="1080"/>
        <w:rPr>
          <w:rFonts w:ascii="Bookman Old Style" w:hAnsi="Bookman Old Style"/>
          <w:sz w:val="24"/>
          <w:szCs w:val="24"/>
        </w:rPr>
      </w:pPr>
      <w:r w:rsidRPr="00FB2003">
        <w:rPr>
          <w:rFonts w:ascii="Franklin Gothic Medium" w:hAnsi="Franklin Gothic Medium"/>
          <w:sz w:val="24"/>
          <w:szCs w:val="24"/>
        </w:rPr>
        <w:t xml:space="preserve">Philippians 4:18 </w:t>
      </w:r>
      <w:r w:rsidR="00FB2003">
        <w:rPr>
          <w:rFonts w:ascii="Franklin Gothic Medium" w:hAnsi="Franklin Gothic Medium"/>
          <w:sz w:val="24"/>
          <w:szCs w:val="24"/>
        </w:rPr>
        <w:t xml:space="preserve">                                                                                                        </w:t>
      </w:r>
      <w:r w:rsidRPr="00FB2003">
        <w:rPr>
          <w:rFonts w:ascii="Franklin Gothic Medium" w:hAnsi="Franklin Gothic Medium"/>
          <w:sz w:val="24"/>
          <w:szCs w:val="24"/>
        </w:rPr>
        <w:t>“</w:t>
      </w:r>
      <w:r w:rsidR="00DF7E49" w:rsidRPr="00FB2003">
        <w:rPr>
          <w:rFonts w:ascii="Franklin Gothic Medium" w:hAnsi="Franklin Gothic Medium"/>
          <w:sz w:val="24"/>
          <w:szCs w:val="24"/>
        </w:rPr>
        <w:t>Indeed I have all and abound.  I am full, having received from Epaphroditus the things sent from you, a sweet-smelling aroma, an acceptable sacrifice, well pleasing to God.”</w:t>
      </w:r>
      <w:r w:rsidRPr="00FB2003">
        <w:rPr>
          <w:rFonts w:ascii="Franklin Gothic Medium" w:hAnsi="Franklin Gothic Medium"/>
          <w:sz w:val="24"/>
          <w:szCs w:val="24"/>
        </w:rPr>
        <w:t xml:space="preserve">                                                                                   </w:t>
      </w:r>
      <w:r w:rsidR="00AE4F52">
        <w:rPr>
          <w:rFonts w:ascii="Bookman Old Style" w:hAnsi="Bookman Old Style"/>
          <w:sz w:val="24"/>
          <w:szCs w:val="24"/>
        </w:rPr>
        <w:t xml:space="preserve">                     </w:t>
      </w:r>
      <w:r w:rsidRPr="00FB2003">
        <w:rPr>
          <w:rFonts w:ascii="Bookman Old Style" w:hAnsi="Bookman Old Style"/>
          <w:sz w:val="24"/>
          <w:szCs w:val="24"/>
        </w:rPr>
        <w:t xml:space="preserve">                                                                                                        Note also </w:t>
      </w:r>
      <w:r w:rsidRPr="00FB2003">
        <w:rPr>
          <w:rFonts w:ascii="Franklin Gothic Medium" w:hAnsi="Franklin Gothic Medium"/>
          <w:sz w:val="24"/>
          <w:szCs w:val="24"/>
        </w:rPr>
        <w:t xml:space="preserve">II Corinthians 8:1-5 </w:t>
      </w:r>
      <w:r w:rsidR="00C90C11" w:rsidRPr="00FB2003">
        <w:rPr>
          <w:rFonts w:ascii="Franklin Gothic Medium" w:hAnsi="Franklin Gothic Medium"/>
          <w:sz w:val="24"/>
          <w:szCs w:val="24"/>
        </w:rPr>
        <w:t xml:space="preserve">                                                                               </w:t>
      </w:r>
      <w:r w:rsidRPr="00FB2003">
        <w:rPr>
          <w:rFonts w:ascii="Franklin Gothic Medium" w:hAnsi="Franklin Gothic Medium"/>
          <w:sz w:val="24"/>
          <w:szCs w:val="24"/>
        </w:rPr>
        <w:t>“</w:t>
      </w:r>
      <w:r w:rsidR="00DF6DAB" w:rsidRPr="00FB2003">
        <w:rPr>
          <w:rFonts w:ascii="Franklin Gothic Medium" w:hAnsi="Franklin Gothic Medium"/>
          <w:sz w:val="24"/>
          <w:szCs w:val="24"/>
        </w:rPr>
        <w:t xml:space="preserve">Moreover, brethren, we make known to you the grace of God bestowed on the churches of Macedonia:  that in a great trial of affliction the abundance of their joy and their deep poverty abounded in the riches of their liberality.  For I bear witness that according to their ability, yes, and beyond their ability, they were freely willing, imploring us with much urgency that we would receive the gift and the fellowship of the ministering to the saints.  And not only as we had hoped, but they first gave themselves to the Lord, and they to us by the will of God.” </w:t>
      </w:r>
      <w:r w:rsidRPr="00FB2003">
        <w:rPr>
          <w:rFonts w:ascii="Bookman Old Style" w:hAnsi="Bookman Old Style"/>
          <w:sz w:val="24"/>
          <w:szCs w:val="24"/>
        </w:rPr>
        <w:t xml:space="preserve"> </w:t>
      </w:r>
      <w:r w:rsidR="00DF6DAB" w:rsidRPr="00FB2003">
        <w:rPr>
          <w:rFonts w:ascii="Franklin Gothic Medium" w:hAnsi="Franklin Gothic Medium"/>
          <w:sz w:val="20"/>
          <w:szCs w:val="20"/>
        </w:rPr>
        <w:t>NKJV</w:t>
      </w:r>
      <w:r w:rsidRPr="00FB2003">
        <w:rPr>
          <w:rFonts w:ascii="Bookman Old Style" w:hAnsi="Bookman Old Style"/>
          <w:sz w:val="24"/>
          <w:szCs w:val="24"/>
        </w:rPr>
        <w:t xml:space="preserve"> </w:t>
      </w:r>
      <w:r w:rsidR="00265E13" w:rsidRPr="00FB2003">
        <w:rPr>
          <w:rFonts w:ascii="Bookman Old Style" w:hAnsi="Bookman Old Style"/>
          <w:sz w:val="24"/>
          <w:szCs w:val="24"/>
        </w:rPr>
        <w:t xml:space="preserve">                                                                                                            </w:t>
      </w:r>
    </w:p>
    <w:p w:rsidR="00AE4F52" w:rsidRDefault="00AE4F52" w:rsidP="00AE4F52">
      <w:pPr>
        <w:pStyle w:val="ListParagraph"/>
        <w:ind w:left="1080"/>
        <w:rPr>
          <w:rFonts w:ascii="Bookman Old Style" w:hAnsi="Bookman Old Style"/>
          <w:sz w:val="24"/>
          <w:szCs w:val="24"/>
        </w:rPr>
      </w:pPr>
    </w:p>
    <w:p w:rsidR="00AE4F52" w:rsidRDefault="00AE4F52" w:rsidP="00AE4F52">
      <w:pPr>
        <w:pStyle w:val="ListParagraph"/>
        <w:ind w:left="1080"/>
        <w:rPr>
          <w:rFonts w:ascii="Bookman Old Style" w:hAnsi="Bookman Old Style"/>
          <w:sz w:val="24"/>
          <w:szCs w:val="24"/>
        </w:rPr>
      </w:pPr>
    </w:p>
    <w:p w:rsidR="00AE4F52" w:rsidRDefault="00AE4F52" w:rsidP="00AE4F52">
      <w:pPr>
        <w:pStyle w:val="ListParagraph"/>
        <w:ind w:left="1080"/>
        <w:rPr>
          <w:rFonts w:ascii="Bookman Old Style" w:hAnsi="Bookman Old Style"/>
          <w:sz w:val="24"/>
          <w:szCs w:val="24"/>
        </w:rPr>
      </w:pPr>
    </w:p>
    <w:p w:rsidR="00E80B4C" w:rsidRPr="00AE4F52" w:rsidRDefault="00DA4866" w:rsidP="00AE4F52">
      <w:pPr>
        <w:pStyle w:val="ListParagraph"/>
        <w:ind w:left="1080"/>
        <w:rPr>
          <w:rFonts w:ascii="Bookman Old Style" w:hAnsi="Bookman Old Style"/>
          <w:sz w:val="24"/>
          <w:szCs w:val="24"/>
        </w:rPr>
      </w:pPr>
      <w:r w:rsidRPr="00AE4F52">
        <w:rPr>
          <w:rFonts w:ascii="Bookman Old Style" w:hAnsi="Bookman Old Style"/>
          <w:sz w:val="24"/>
          <w:szCs w:val="24"/>
        </w:rPr>
        <w:lastRenderedPageBreak/>
        <w:t>A godly life is both beautiful and fragrant.  But if there is something rotten within us, those who come in close contact with us are going to perceive it, whether they know what it is or not.  They will “smell” it, or sense it.  T</w:t>
      </w:r>
      <w:r w:rsidR="00DF7E49" w:rsidRPr="00AE4F52">
        <w:rPr>
          <w:rFonts w:ascii="Bookman Old Style" w:hAnsi="Bookman Old Style"/>
          <w:sz w:val="24"/>
          <w:szCs w:val="24"/>
        </w:rPr>
        <w:t>hey will turn away in disgust. Let us make every effort to not have rotten fruit in the church.</w:t>
      </w:r>
    </w:p>
    <w:p w:rsidR="00FB2003" w:rsidRDefault="00FB2003" w:rsidP="00E80B4C">
      <w:pPr>
        <w:pStyle w:val="ListParagraph"/>
        <w:ind w:left="0"/>
        <w:rPr>
          <w:rFonts w:ascii="Bookman Old Style" w:hAnsi="Bookman Old Style"/>
          <w:b/>
          <w:sz w:val="24"/>
          <w:szCs w:val="24"/>
        </w:rPr>
      </w:pPr>
    </w:p>
    <w:p w:rsidR="00FB2003" w:rsidRDefault="00E80B4C" w:rsidP="00E80B4C">
      <w:pPr>
        <w:pStyle w:val="ListParagraph"/>
        <w:ind w:left="0"/>
        <w:rPr>
          <w:rFonts w:ascii="Bookman Old Style" w:hAnsi="Bookman Old Style"/>
          <w:b/>
          <w:sz w:val="24"/>
          <w:szCs w:val="24"/>
        </w:rPr>
      </w:pPr>
      <w:r w:rsidRPr="00FE2C5B">
        <w:rPr>
          <w:rFonts w:ascii="Bookman Old Style" w:hAnsi="Bookman Old Style"/>
          <w:b/>
          <w:sz w:val="24"/>
          <w:szCs w:val="24"/>
        </w:rPr>
        <w:t>Invitation:</w:t>
      </w:r>
    </w:p>
    <w:p w:rsidR="00FE2C5B" w:rsidRPr="00FE2C5B" w:rsidRDefault="00FE2C5B" w:rsidP="00E80B4C">
      <w:pPr>
        <w:pStyle w:val="ListParagraph"/>
        <w:ind w:left="0"/>
        <w:rPr>
          <w:rFonts w:ascii="Bookman Old Style" w:hAnsi="Bookman Old Style"/>
          <w:b/>
          <w:sz w:val="24"/>
          <w:szCs w:val="24"/>
        </w:rPr>
      </w:pPr>
      <w:r w:rsidRPr="00FE2C5B">
        <w:rPr>
          <w:rFonts w:ascii="Bookman Old Style" w:hAnsi="Bookman Old Style"/>
          <w:b/>
          <w:sz w:val="24"/>
          <w:szCs w:val="24"/>
        </w:rPr>
        <w:t xml:space="preserve"> </w:t>
      </w:r>
    </w:p>
    <w:p w:rsidR="00FE2C5B" w:rsidRDefault="00FE2C5B" w:rsidP="00E80B4C">
      <w:pPr>
        <w:pStyle w:val="ListParagraph"/>
        <w:ind w:left="0"/>
        <w:rPr>
          <w:rFonts w:ascii="Franklin Gothic Medium" w:hAnsi="Franklin Gothic Medium"/>
          <w:sz w:val="20"/>
          <w:szCs w:val="20"/>
        </w:rPr>
      </w:pPr>
      <w:r>
        <w:rPr>
          <w:rFonts w:ascii="Bookman Old Style" w:hAnsi="Bookman Old Style"/>
          <w:sz w:val="24"/>
          <w:szCs w:val="24"/>
        </w:rPr>
        <w:t xml:space="preserve">While the Bible mentions many sweet-smelling sacrifices, one stands out above all the rest.                                                                                                     </w:t>
      </w:r>
      <w:r w:rsidRPr="00FE2C5B">
        <w:rPr>
          <w:rFonts w:ascii="Franklin Gothic Medium" w:hAnsi="Franklin Gothic Medium"/>
          <w:sz w:val="24"/>
          <w:szCs w:val="24"/>
        </w:rPr>
        <w:t xml:space="preserve">Ephesians 5:2 </w:t>
      </w:r>
      <w:r>
        <w:rPr>
          <w:rFonts w:ascii="Franklin Gothic Medium" w:hAnsi="Franklin Gothic Medium"/>
          <w:sz w:val="24"/>
          <w:szCs w:val="24"/>
        </w:rPr>
        <w:t xml:space="preserve">                                                                                                                                      </w:t>
      </w:r>
      <w:r w:rsidRPr="00FE2C5B">
        <w:rPr>
          <w:rFonts w:ascii="Franklin Gothic Medium" w:hAnsi="Franklin Gothic Medium"/>
          <w:sz w:val="24"/>
          <w:szCs w:val="24"/>
        </w:rPr>
        <w:t xml:space="preserve">“And walk in love, as Christ also has loved us and given Himself for us, an offering and a sacrifice to God for a sweet-smelling aroma.” </w:t>
      </w:r>
      <w:r w:rsidRPr="00FE2C5B">
        <w:rPr>
          <w:rFonts w:ascii="Franklin Gothic Medium" w:hAnsi="Franklin Gothic Medium"/>
          <w:sz w:val="20"/>
          <w:szCs w:val="20"/>
        </w:rPr>
        <w:t>NKJV</w:t>
      </w:r>
    </w:p>
    <w:p w:rsidR="00FB2003" w:rsidRDefault="00FB2003" w:rsidP="00E80B4C">
      <w:pPr>
        <w:pStyle w:val="ListParagraph"/>
        <w:ind w:left="0"/>
        <w:rPr>
          <w:rFonts w:ascii="Franklin Gothic Medium" w:hAnsi="Franklin Gothic Medium"/>
          <w:sz w:val="20"/>
          <w:szCs w:val="20"/>
        </w:rPr>
      </w:pPr>
    </w:p>
    <w:p w:rsidR="00FB2003" w:rsidRDefault="00FB2003" w:rsidP="00E80B4C">
      <w:pPr>
        <w:pStyle w:val="ListParagraph"/>
        <w:ind w:left="0"/>
        <w:rPr>
          <w:rFonts w:ascii="Franklin Gothic Medium" w:hAnsi="Franklin Gothic Medium"/>
          <w:sz w:val="20"/>
          <w:szCs w:val="20"/>
        </w:rPr>
      </w:pPr>
    </w:p>
    <w:p w:rsidR="00B06FB9" w:rsidRPr="00FE2C5B" w:rsidRDefault="00FE2C5B" w:rsidP="00E80B4C">
      <w:pPr>
        <w:pStyle w:val="ListParagraph"/>
        <w:ind w:left="0"/>
        <w:rPr>
          <w:rFonts w:ascii="Bookman Old Style" w:hAnsi="Bookman Old Style"/>
          <w:sz w:val="24"/>
          <w:szCs w:val="24"/>
        </w:rPr>
      </w:pPr>
      <w:r w:rsidRPr="00FE2C5B">
        <w:rPr>
          <w:rFonts w:ascii="Bookman Old Style" w:hAnsi="Bookman Old Style"/>
          <w:sz w:val="24"/>
          <w:szCs w:val="24"/>
        </w:rPr>
        <w:t>B</w:t>
      </w:r>
      <w:r>
        <w:rPr>
          <w:rFonts w:ascii="Bookman Old Style" w:hAnsi="Bookman Old Style"/>
          <w:sz w:val="24"/>
          <w:szCs w:val="24"/>
        </w:rPr>
        <w:t>obby Stafford                                                                                               November 1, 2015 [Evening]</w:t>
      </w:r>
      <w:r w:rsidR="00D30394" w:rsidRPr="00FE2C5B">
        <w:rPr>
          <w:rFonts w:ascii="Bookman Old Style" w:hAnsi="Bookman Old Style"/>
          <w:sz w:val="24"/>
          <w:szCs w:val="24"/>
        </w:rPr>
        <w:br/>
      </w:r>
    </w:p>
    <w:sectPr w:rsidR="00B06FB9" w:rsidRPr="00FE2C5B" w:rsidSect="0074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3EA"/>
    <w:multiLevelType w:val="hybridMultilevel"/>
    <w:tmpl w:val="3262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E73259"/>
    <w:multiLevelType w:val="hybridMultilevel"/>
    <w:tmpl w:val="2426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CE18AC"/>
    <w:multiLevelType w:val="hybridMultilevel"/>
    <w:tmpl w:val="5D669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0A4189"/>
    <w:multiLevelType w:val="hybridMultilevel"/>
    <w:tmpl w:val="240C2B4E"/>
    <w:lvl w:ilvl="0" w:tplc="C63CA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4B3"/>
    <w:rsid w:val="0004189D"/>
    <w:rsid w:val="00052319"/>
    <w:rsid w:val="00092C4A"/>
    <w:rsid w:val="000E3ED7"/>
    <w:rsid w:val="00186F92"/>
    <w:rsid w:val="001A0ECA"/>
    <w:rsid w:val="001F230E"/>
    <w:rsid w:val="00252305"/>
    <w:rsid w:val="0026335B"/>
    <w:rsid w:val="00265E13"/>
    <w:rsid w:val="002F7C1B"/>
    <w:rsid w:val="00347E36"/>
    <w:rsid w:val="003D36C9"/>
    <w:rsid w:val="004064B3"/>
    <w:rsid w:val="004130D3"/>
    <w:rsid w:val="005C56B6"/>
    <w:rsid w:val="006320E4"/>
    <w:rsid w:val="00655715"/>
    <w:rsid w:val="0067231F"/>
    <w:rsid w:val="006C4188"/>
    <w:rsid w:val="00720074"/>
    <w:rsid w:val="00743B0C"/>
    <w:rsid w:val="007D5847"/>
    <w:rsid w:val="00992F26"/>
    <w:rsid w:val="00A25507"/>
    <w:rsid w:val="00A76FA4"/>
    <w:rsid w:val="00AE4F52"/>
    <w:rsid w:val="00AF2C64"/>
    <w:rsid w:val="00B06FB9"/>
    <w:rsid w:val="00BE4A3D"/>
    <w:rsid w:val="00C90C11"/>
    <w:rsid w:val="00CA44AA"/>
    <w:rsid w:val="00D30394"/>
    <w:rsid w:val="00DA4866"/>
    <w:rsid w:val="00DF4AFE"/>
    <w:rsid w:val="00DF6DAB"/>
    <w:rsid w:val="00DF7E49"/>
    <w:rsid w:val="00E80B4C"/>
    <w:rsid w:val="00FB2003"/>
    <w:rsid w:val="00FC20A8"/>
    <w:rsid w:val="00FE2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2015-11-04T22:36:00Z</cp:lastPrinted>
  <dcterms:created xsi:type="dcterms:W3CDTF">2015-11-03T22:03:00Z</dcterms:created>
  <dcterms:modified xsi:type="dcterms:W3CDTF">2015-11-09T20:27:00Z</dcterms:modified>
</cp:coreProperties>
</file>