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jc w:val="center"/>
        <w:tblCellSpacing w:w="0" w:type="dxa"/>
        <w:shd w:val="clear" w:color="auto" w:fill="FFFFFF"/>
        <w:tblCellMar>
          <w:top w:w="150" w:type="dxa"/>
          <w:left w:w="150" w:type="dxa"/>
          <w:bottom w:w="150" w:type="dxa"/>
          <w:right w:w="150" w:type="dxa"/>
        </w:tblCellMar>
        <w:tblLook w:val="04A0" w:firstRow="1" w:lastRow="0" w:firstColumn="1" w:lastColumn="0" w:noHBand="0" w:noVBand="1"/>
      </w:tblPr>
      <w:tblGrid>
        <w:gridCol w:w="9266"/>
      </w:tblGrid>
      <w:tr w:rsidR="00B15438" w:rsidRPr="00B15438" w14:paraId="686C0BCA" w14:textId="77777777">
        <w:trPr>
          <w:tblCellSpacing w:w="0" w:type="dxa"/>
          <w:jc w:val="center"/>
        </w:trPr>
        <w:tc>
          <w:tcPr>
            <w:tcW w:w="0" w:type="auto"/>
            <w:shd w:val="clear" w:color="auto" w:fill="FFFFFF"/>
            <w:vAlign w:val="center"/>
            <w:hideMark/>
          </w:tcPr>
          <w:p w14:paraId="379D8020" w14:textId="77777777" w:rsidR="00B15438" w:rsidRPr="00B15438" w:rsidRDefault="00B15438" w:rsidP="00B15438">
            <w:r w:rsidRPr="00B15438">
              <w:rPr>
                <w:b/>
                <w:bCs/>
              </w:rPr>
              <w:t>And God Formed Man</w:t>
            </w:r>
            <w:r w:rsidRPr="00B15438">
              <w:br/>
            </w:r>
            <w:r w:rsidRPr="00B15438">
              <w:rPr>
                <w:i/>
                <w:iCs/>
              </w:rPr>
              <w:t>(Genesis 2:7–17)</w:t>
            </w:r>
          </w:p>
          <w:p w14:paraId="30490E9D" w14:textId="77777777" w:rsidR="00B15438" w:rsidRPr="00B15438" w:rsidRDefault="00B15438" w:rsidP="00B15438">
            <w:r w:rsidRPr="00B15438">
              <w:rPr>
                <w:b/>
                <w:bCs/>
              </w:rPr>
              <w:t>Introduction</w:t>
            </w:r>
            <w:r w:rsidRPr="00B15438">
              <w:br/>
              <w:t>Genesis 2:7–17 reveals God’s intentional design: He formed man from dust, breathed life into him, placed him in Eden, gave meaningful work, and set holy boundaries through the two trees.</w:t>
            </w:r>
          </w:p>
          <w:p w14:paraId="7DC25F58" w14:textId="77777777" w:rsidR="00B15438" w:rsidRPr="00B15438" w:rsidRDefault="00B15438" w:rsidP="00B15438">
            <w:r w:rsidRPr="00B15438">
              <w:rPr>
                <w:b/>
                <w:bCs/>
              </w:rPr>
              <w:t>Formed with Careful Design</w:t>
            </w:r>
            <w:r w:rsidRPr="00B15438">
              <w:br/>
              <w:t>“The Lord God formed man of the dust of the ground” (Genesis 2:7). The verb formed pictures a craftsman’s thoughtful shaping. Humanity is not accidental; we are purposefully fashioned from earth’s material by God’s wise hand.</w:t>
            </w:r>
          </w:p>
          <w:p w14:paraId="24D0A9A8" w14:textId="77777777" w:rsidR="00B15438" w:rsidRPr="00B15438" w:rsidRDefault="00B15438" w:rsidP="00B15438">
            <w:r w:rsidRPr="00B15438">
              <w:rPr>
                <w:b/>
                <w:bCs/>
              </w:rPr>
              <w:t>Life by the Breath of God</w:t>
            </w:r>
            <w:r w:rsidRPr="00B15438">
              <w:br/>
              <w:t>God “breathed into his nostrils the breath of life; and man became a living being” (Genesis 2:7). Physical life is God’s gift. In a moment, inert dust became a living person. From the beginning, our life is derived, precious, and accountable to our Maker.</w:t>
            </w:r>
          </w:p>
          <w:p w14:paraId="74096114" w14:textId="77777777" w:rsidR="00B15438" w:rsidRPr="00B15438" w:rsidRDefault="00B15438" w:rsidP="00B15438">
            <w:r w:rsidRPr="00B15438">
              <w:rPr>
                <w:b/>
                <w:bCs/>
              </w:rPr>
              <w:t>Placed in a Prepared Garden</w:t>
            </w:r>
            <w:r w:rsidRPr="00B15438">
              <w:br/>
              <w:t xml:space="preserve">“The Lord God planted a garden eastward in Eden; and there He put the man” (Genesis 2:8). God prepared a place suited for human flourishing—a royal park with trees pleasant to the sight and good for food (Genesis 2:9). A river watered the garden and parted into four heads; Scripture elsewhere identifies </w:t>
            </w:r>
            <w:r w:rsidRPr="00B15438">
              <w:rPr>
                <w:i/>
                <w:iCs/>
              </w:rPr>
              <w:t>Hiddekel</w:t>
            </w:r>
            <w:r w:rsidRPr="00B15438">
              <w:t xml:space="preserve"> as the Tigris (Daniel 10:4). Eden’s exact location is unrecoverable, yet its purpose is clear: God’s goodness provides beauty, order, and provision.</w:t>
            </w:r>
          </w:p>
          <w:p w14:paraId="26DE2E4F" w14:textId="77777777" w:rsidR="00B15438" w:rsidRPr="00B15438" w:rsidRDefault="00B15438" w:rsidP="00B15438">
            <w:r w:rsidRPr="00B15438">
              <w:rPr>
                <w:b/>
                <w:bCs/>
              </w:rPr>
              <w:t>Work as a Gift for Human Flourishing</w:t>
            </w:r>
            <w:r w:rsidRPr="00B15438">
              <w:br/>
              <w:t>“Then the Lord God took the man and put him in the garden of Eden to tend and keep it” (Genesis 2:15). Work preceded the fall. Stewarding and guarding the garden gave Adam godly purpose and a wholesome sense of accomplishment. Human beings are blessed when labor is received as vocation under God.</w:t>
            </w:r>
          </w:p>
          <w:p w14:paraId="34A351DC" w14:textId="77777777" w:rsidR="00B15438" w:rsidRPr="00B15438" w:rsidRDefault="00B15438" w:rsidP="00B15438">
            <w:r w:rsidRPr="00B15438">
              <w:rPr>
                <w:b/>
                <w:bCs/>
              </w:rPr>
              <w:t>Boundaries for Holiness and Joy</w:t>
            </w:r>
            <w:r w:rsidRPr="00B15438">
              <w:br/>
              <w:t>“Of every tree… you may freely eat; but of the tree of the knowledge of good and evil you shall not eat” (Genesis 2:16–17). Generous freedom was framed by a single clear boundary. God trains character through obedience. Self-control and trust in God’s word are essential to true joy.</w:t>
            </w:r>
          </w:p>
          <w:p w14:paraId="7888317F" w14:textId="77777777" w:rsidR="00B15438" w:rsidRPr="00B15438" w:rsidRDefault="00B15438" w:rsidP="00B15438">
            <w:r w:rsidRPr="00B15438">
              <w:rPr>
                <w:b/>
                <w:bCs/>
              </w:rPr>
              <w:t>The Two Trees and the Test of Trust</w:t>
            </w:r>
            <w:r w:rsidRPr="00B15438">
              <w:br/>
              <w:t>In the garden’s midst stood the tree of life and the tree of the knowledge of good and evil (Genesis 2:9). The tree of life signified ongoing life with God; later Scripture shows it in the heavenly city, where its leaves are for healing (Revelation 22:1–2). The prohibition regarding the second tree tested faith: would man honor God’s voice? The fruit was not evil in itself; breaking God’s command would be.</w:t>
            </w:r>
          </w:p>
          <w:p w14:paraId="1BDFC768" w14:textId="77777777" w:rsidR="00B15438" w:rsidRPr="00B15438" w:rsidRDefault="00B15438" w:rsidP="00B15438">
            <w:r w:rsidRPr="00B15438">
              <w:rPr>
                <w:b/>
                <w:bCs/>
              </w:rPr>
              <w:t>The Foreknown Remedy</w:t>
            </w:r>
            <w:r w:rsidRPr="00B15438">
              <w:br/>
              <w:t>God knew our need before time. Christ is the Lamb “foreknown before the foundation of the world” (1 Peter 1:20), “slain from the foundation of the world” (Revelation 13:8). The plan of redemption anticipated Eden’s failure and provides cleansing for every penitent sinner through the blood of Jesus.</w:t>
            </w:r>
          </w:p>
          <w:p w14:paraId="72F19467" w14:textId="77777777" w:rsidR="00B15438" w:rsidRPr="00B15438" w:rsidRDefault="00B15438" w:rsidP="00B15438">
            <w:r w:rsidRPr="00B15438">
              <w:rPr>
                <w:b/>
                <w:bCs/>
              </w:rPr>
              <w:t>Responding to the Giver</w:t>
            </w:r>
            <w:r w:rsidRPr="00B15438">
              <w:br/>
              <w:t>God still provides life, work, grace, and clear boundaries. He calls each soul to turn to Him, confess Christ, and obey the gospel. In Christ there is forgiveness, renewal, and hope for life with God.</w:t>
            </w:r>
          </w:p>
          <w:p w14:paraId="38D73964" w14:textId="77777777" w:rsidR="00B15438" w:rsidRPr="00B15438" w:rsidRDefault="00B15438" w:rsidP="00B15438">
            <w:r w:rsidRPr="00B15438">
              <w:t> </w:t>
            </w:r>
          </w:p>
          <w:p w14:paraId="33C1827A" w14:textId="77777777" w:rsidR="00B15438" w:rsidRPr="00B15438" w:rsidRDefault="00B15438" w:rsidP="00B15438">
            <w:r w:rsidRPr="00B15438">
              <w:t> </w:t>
            </w:r>
          </w:p>
          <w:p w14:paraId="21B7514C" w14:textId="77777777" w:rsidR="00B15438" w:rsidRPr="00B15438" w:rsidRDefault="00B15438" w:rsidP="00B15438">
            <w:r w:rsidRPr="00B15438">
              <w:rPr>
                <w:b/>
                <w:bCs/>
              </w:rPr>
              <w:t>And God Formed Man Sermon Outline:</w:t>
            </w:r>
            <w:r w:rsidRPr="00B15438">
              <w:br/>
            </w:r>
            <w:r w:rsidRPr="00B15438">
              <w:rPr>
                <w:i/>
                <w:iCs/>
              </w:rPr>
              <w:t>Text: Genesis 2:7–17</w:t>
            </w:r>
          </w:p>
          <w:p w14:paraId="10B69552" w14:textId="77777777" w:rsidR="00B15438" w:rsidRPr="00B15438" w:rsidRDefault="00B15438" w:rsidP="00B15438">
            <w:r w:rsidRPr="00B15438">
              <w:rPr>
                <w:b/>
                <w:bCs/>
              </w:rPr>
              <w:t>Big Idea:</w:t>
            </w:r>
            <w:r w:rsidRPr="00B15438">
              <w:t xml:space="preserve"> God intentionally forms, animates, places, assigns, and commands humanity for flourishing with Him—calling us to grateful work, obedient trust, and gospel hope.</w:t>
            </w:r>
          </w:p>
          <w:p w14:paraId="478B33EB" w14:textId="77777777" w:rsidR="00B15438" w:rsidRPr="00B15438" w:rsidRDefault="00B15438" w:rsidP="00B15438">
            <w:r w:rsidRPr="00B15438">
              <w:rPr>
                <w:b/>
                <w:bCs/>
              </w:rPr>
              <w:t>Purpose:</w:t>
            </w:r>
            <w:r w:rsidRPr="00B15438">
              <w:t xml:space="preserve"> Lead hearers to receive life as God’s gift, embrace vocation under God, honor His boundaries, and respond to Christ for cleansing and new life.</w:t>
            </w:r>
          </w:p>
          <w:p w14:paraId="4253A300" w14:textId="77777777" w:rsidR="00B15438" w:rsidRPr="00B15438" w:rsidRDefault="00B15438" w:rsidP="00B15438">
            <w:r w:rsidRPr="00B15438">
              <w:rPr>
                <w:b/>
                <w:bCs/>
              </w:rPr>
              <w:t>I. Formed with Divine Intent</w:t>
            </w:r>
            <w:r w:rsidRPr="00B15438">
              <w:t xml:space="preserve"> </w:t>
            </w:r>
            <w:r w:rsidRPr="00B15438">
              <w:rPr>
                <w:i/>
                <w:iCs/>
              </w:rPr>
              <w:t>(Genesis 2:7; Psalm 100:3; Isaiah 64:8)</w:t>
            </w:r>
          </w:p>
          <w:p w14:paraId="1DA10EAB" w14:textId="77777777" w:rsidR="00B15438" w:rsidRPr="00B15438" w:rsidRDefault="00B15438" w:rsidP="00B15438">
            <w:pPr>
              <w:numPr>
                <w:ilvl w:val="0"/>
                <w:numId w:val="1"/>
              </w:numPr>
            </w:pPr>
            <w:r w:rsidRPr="00B15438">
              <w:t xml:space="preserve">God “formed” (craftsman’s term) humanity from the dust—design with purpose. </w:t>
            </w:r>
          </w:p>
          <w:p w14:paraId="46BC7D87" w14:textId="77777777" w:rsidR="00B15438" w:rsidRPr="00B15438" w:rsidRDefault="00B15438" w:rsidP="00B15438">
            <w:pPr>
              <w:numPr>
                <w:ilvl w:val="0"/>
                <w:numId w:val="1"/>
              </w:numPr>
            </w:pPr>
            <w:r w:rsidRPr="00B15438">
              <w:t xml:space="preserve">Implications: dignity of every person; accountability to the Maker. </w:t>
            </w:r>
          </w:p>
          <w:p w14:paraId="482881DA" w14:textId="77777777" w:rsidR="00B15438" w:rsidRPr="00B15438" w:rsidRDefault="00B15438" w:rsidP="00B15438">
            <w:pPr>
              <w:numPr>
                <w:ilvl w:val="0"/>
                <w:numId w:val="1"/>
              </w:numPr>
            </w:pPr>
            <w:r w:rsidRPr="00B15438">
              <w:t xml:space="preserve">Applications: honor life; embrace God’s design for body, mind, and soul. </w:t>
            </w:r>
          </w:p>
          <w:p w14:paraId="550A71EB" w14:textId="77777777" w:rsidR="00B15438" w:rsidRPr="00B15438" w:rsidRDefault="00B15438" w:rsidP="00B15438">
            <w:r w:rsidRPr="00B15438">
              <w:rPr>
                <w:b/>
                <w:bCs/>
              </w:rPr>
              <w:t>II. Life by the Breath of God</w:t>
            </w:r>
            <w:r w:rsidRPr="00B15438">
              <w:t xml:space="preserve"> </w:t>
            </w:r>
            <w:r w:rsidRPr="00B15438">
              <w:rPr>
                <w:i/>
                <w:iCs/>
              </w:rPr>
              <w:t>(Genesis 2:7; Job 33:4; Acts 17:25)</w:t>
            </w:r>
          </w:p>
          <w:p w14:paraId="0CC12987" w14:textId="77777777" w:rsidR="00B15438" w:rsidRPr="00B15438" w:rsidRDefault="00B15438" w:rsidP="00B15438">
            <w:pPr>
              <w:numPr>
                <w:ilvl w:val="0"/>
                <w:numId w:val="2"/>
              </w:numPr>
            </w:pPr>
            <w:r w:rsidRPr="00B15438">
              <w:t xml:space="preserve">“Breathed… the breath of life”—life derives from God’s own giving. </w:t>
            </w:r>
          </w:p>
          <w:p w14:paraId="6962DBC2" w14:textId="77777777" w:rsidR="00B15438" w:rsidRPr="00B15438" w:rsidRDefault="00B15438" w:rsidP="00B15438">
            <w:pPr>
              <w:numPr>
                <w:ilvl w:val="0"/>
                <w:numId w:val="2"/>
              </w:numPr>
            </w:pPr>
            <w:r w:rsidRPr="00B15438">
              <w:t xml:space="preserve">Stewardship of life: gratitude, humility, dependence, prayer. </w:t>
            </w:r>
          </w:p>
          <w:p w14:paraId="109598C4" w14:textId="77777777" w:rsidR="00B15438" w:rsidRPr="00B15438" w:rsidRDefault="00B15438" w:rsidP="00B15438">
            <w:pPr>
              <w:numPr>
                <w:ilvl w:val="0"/>
                <w:numId w:val="2"/>
              </w:numPr>
            </w:pPr>
            <w:r w:rsidRPr="00B15438">
              <w:t xml:space="preserve">Applications: dedicate breath, time, and strength to the Lord. </w:t>
            </w:r>
          </w:p>
          <w:p w14:paraId="56125146" w14:textId="77777777" w:rsidR="00B15438" w:rsidRPr="00B15438" w:rsidRDefault="00B15438" w:rsidP="00B15438">
            <w:r w:rsidRPr="00B15438">
              <w:rPr>
                <w:b/>
                <w:bCs/>
              </w:rPr>
              <w:t>III. Eden Prepared—Provision and Beauty</w:t>
            </w:r>
            <w:r w:rsidRPr="00B15438">
              <w:t xml:space="preserve"> </w:t>
            </w:r>
            <w:r w:rsidRPr="00B15438">
              <w:rPr>
                <w:i/>
                <w:iCs/>
              </w:rPr>
              <w:t>(Genesis 2:8–14; Daniel 10:4)</w:t>
            </w:r>
          </w:p>
          <w:p w14:paraId="17C4BB81" w14:textId="77777777" w:rsidR="00B15438" w:rsidRPr="00B15438" w:rsidRDefault="00B15438" w:rsidP="00B15438">
            <w:pPr>
              <w:numPr>
                <w:ilvl w:val="0"/>
                <w:numId w:val="3"/>
              </w:numPr>
            </w:pPr>
            <w:r w:rsidRPr="00B15438">
              <w:t xml:space="preserve">God planted a garden; trees “pleasant to the sight and good for food.” </w:t>
            </w:r>
          </w:p>
          <w:p w14:paraId="715A0BDE" w14:textId="77777777" w:rsidR="00B15438" w:rsidRPr="00B15438" w:rsidRDefault="00B15438" w:rsidP="00B15438">
            <w:pPr>
              <w:numPr>
                <w:ilvl w:val="0"/>
                <w:numId w:val="3"/>
              </w:numPr>
            </w:pPr>
            <w:r w:rsidRPr="00B15438">
              <w:t xml:space="preserve">River of supply; ordered environment for human flourishing. </w:t>
            </w:r>
          </w:p>
          <w:p w14:paraId="268632D8" w14:textId="77777777" w:rsidR="00B15438" w:rsidRPr="00B15438" w:rsidRDefault="00B15438" w:rsidP="00B15438">
            <w:pPr>
              <w:numPr>
                <w:ilvl w:val="0"/>
                <w:numId w:val="3"/>
              </w:numPr>
            </w:pPr>
            <w:r w:rsidRPr="00B15438">
              <w:t xml:space="preserve">Applications: cultivate gratitude; order the home and heart; practice contentment. </w:t>
            </w:r>
          </w:p>
          <w:p w14:paraId="0559513A" w14:textId="77777777" w:rsidR="00B15438" w:rsidRPr="00B15438" w:rsidRDefault="00B15438" w:rsidP="00B15438">
            <w:r w:rsidRPr="00B15438">
              <w:rPr>
                <w:b/>
                <w:bCs/>
              </w:rPr>
              <w:t>IV. Work as Vocation—Tend and Keep</w:t>
            </w:r>
            <w:r w:rsidRPr="00B15438">
              <w:t xml:space="preserve"> </w:t>
            </w:r>
            <w:r w:rsidRPr="00B15438">
              <w:rPr>
                <w:i/>
                <w:iCs/>
              </w:rPr>
              <w:t>(Genesis 2:15; Proverbs 12:11; Colossians 3:23)</w:t>
            </w:r>
          </w:p>
          <w:p w14:paraId="4E8DDFDB" w14:textId="77777777" w:rsidR="00B15438" w:rsidRPr="00B15438" w:rsidRDefault="00B15438" w:rsidP="00B15438">
            <w:pPr>
              <w:numPr>
                <w:ilvl w:val="0"/>
                <w:numId w:val="4"/>
              </w:numPr>
            </w:pPr>
            <w:r w:rsidRPr="00B15438">
              <w:t xml:space="preserve">“Tend” and “keep” (serve and guard): work precedes the fall. </w:t>
            </w:r>
          </w:p>
          <w:p w14:paraId="33D1C0D5" w14:textId="77777777" w:rsidR="00B15438" w:rsidRPr="00B15438" w:rsidRDefault="00B15438" w:rsidP="00B15438">
            <w:pPr>
              <w:numPr>
                <w:ilvl w:val="0"/>
                <w:numId w:val="4"/>
              </w:numPr>
            </w:pPr>
            <w:r w:rsidRPr="00B15438">
              <w:t xml:space="preserve">Work under God’s gaze shapes character and brings wholesome satisfaction. </w:t>
            </w:r>
          </w:p>
          <w:p w14:paraId="10DF70EA" w14:textId="77777777" w:rsidR="00B15438" w:rsidRPr="00B15438" w:rsidRDefault="00B15438" w:rsidP="00B15438">
            <w:pPr>
              <w:numPr>
                <w:ilvl w:val="0"/>
                <w:numId w:val="4"/>
              </w:numPr>
            </w:pPr>
            <w:r w:rsidRPr="00B15438">
              <w:t xml:space="preserve">Applications: labor diligently, guard what God entrusts, seek fruitfulness. </w:t>
            </w:r>
          </w:p>
          <w:p w14:paraId="66FB8A10" w14:textId="77777777" w:rsidR="00B15438" w:rsidRPr="00B15438" w:rsidRDefault="00B15438" w:rsidP="00B15438">
            <w:r w:rsidRPr="00B15438">
              <w:rPr>
                <w:b/>
                <w:bCs/>
              </w:rPr>
              <w:t>V. Boundaries for Holiness and Joy</w:t>
            </w:r>
            <w:r w:rsidRPr="00B15438">
              <w:t xml:space="preserve"> </w:t>
            </w:r>
            <w:r w:rsidRPr="00B15438">
              <w:rPr>
                <w:i/>
                <w:iCs/>
              </w:rPr>
              <w:t>(Genesis 2:16–17; Proverbs 4:23; Galatians 5:22–23)</w:t>
            </w:r>
          </w:p>
          <w:p w14:paraId="5AEC6579" w14:textId="77777777" w:rsidR="00B15438" w:rsidRPr="00B15438" w:rsidRDefault="00B15438" w:rsidP="00B15438">
            <w:pPr>
              <w:numPr>
                <w:ilvl w:val="0"/>
                <w:numId w:val="5"/>
              </w:numPr>
            </w:pPr>
            <w:r w:rsidRPr="00B15438">
              <w:t xml:space="preserve">Wide freedom framed by one clear command. </w:t>
            </w:r>
          </w:p>
          <w:p w14:paraId="39FDAEBF" w14:textId="77777777" w:rsidR="00B15438" w:rsidRPr="00B15438" w:rsidRDefault="00B15438" w:rsidP="00B15438">
            <w:pPr>
              <w:numPr>
                <w:ilvl w:val="0"/>
                <w:numId w:val="5"/>
              </w:numPr>
            </w:pPr>
            <w:r w:rsidRPr="00B15438">
              <w:t xml:space="preserve">Boundaries train trust, self-control, and joy in God’s word. </w:t>
            </w:r>
          </w:p>
          <w:p w14:paraId="54259C6B" w14:textId="77777777" w:rsidR="00B15438" w:rsidRPr="00B15438" w:rsidRDefault="00B15438" w:rsidP="00B15438">
            <w:pPr>
              <w:numPr>
                <w:ilvl w:val="0"/>
                <w:numId w:val="5"/>
              </w:numPr>
            </w:pPr>
            <w:r w:rsidRPr="00B15438">
              <w:t xml:space="preserve">Applications: set holy boundaries; practice Spirit-led self-control; memorize Scripture. </w:t>
            </w:r>
          </w:p>
          <w:p w14:paraId="41EE9634" w14:textId="77777777" w:rsidR="00B15438" w:rsidRPr="00B15438" w:rsidRDefault="00B15438" w:rsidP="00B15438">
            <w:r w:rsidRPr="00B15438">
              <w:rPr>
                <w:b/>
                <w:bCs/>
              </w:rPr>
              <w:t>VI. The Two Trees—Choice and Destiny</w:t>
            </w:r>
            <w:r w:rsidRPr="00B15438">
              <w:t xml:space="preserve"> </w:t>
            </w:r>
            <w:r w:rsidRPr="00B15438">
              <w:rPr>
                <w:i/>
                <w:iCs/>
              </w:rPr>
              <w:t>(Genesis 2:9; Deuteronomy 30:19; Revelation 22:1–2)</w:t>
            </w:r>
          </w:p>
          <w:p w14:paraId="790520DA" w14:textId="77777777" w:rsidR="00B15438" w:rsidRPr="00B15438" w:rsidRDefault="00B15438" w:rsidP="00B15438">
            <w:pPr>
              <w:numPr>
                <w:ilvl w:val="0"/>
                <w:numId w:val="6"/>
              </w:numPr>
            </w:pPr>
            <w:r w:rsidRPr="00B15438">
              <w:t xml:space="preserve">Tree of life: sign of life with God; seen again in the heavenly city. </w:t>
            </w:r>
          </w:p>
          <w:p w14:paraId="54CA54D6" w14:textId="77777777" w:rsidR="00B15438" w:rsidRPr="00B15438" w:rsidRDefault="00B15438" w:rsidP="00B15438">
            <w:pPr>
              <w:numPr>
                <w:ilvl w:val="0"/>
                <w:numId w:val="6"/>
              </w:numPr>
            </w:pPr>
            <w:r w:rsidRPr="00B15438">
              <w:t xml:space="preserve">Tree of the knowledge of good and evil: the proving ground of obedience. </w:t>
            </w:r>
          </w:p>
          <w:p w14:paraId="71258981" w14:textId="77777777" w:rsidR="00B15438" w:rsidRPr="00B15438" w:rsidRDefault="00B15438" w:rsidP="00B15438">
            <w:pPr>
              <w:numPr>
                <w:ilvl w:val="0"/>
                <w:numId w:val="6"/>
              </w:numPr>
            </w:pPr>
            <w:r w:rsidRPr="00B15438">
              <w:t xml:space="preserve">Applications: choose life in daily decisions; keep God’s promises before your eyes. </w:t>
            </w:r>
          </w:p>
          <w:p w14:paraId="48190C0E" w14:textId="77777777" w:rsidR="00B15438" w:rsidRPr="00B15438" w:rsidRDefault="00B15438" w:rsidP="00B15438">
            <w:r w:rsidRPr="00B15438">
              <w:rPr>
                <w:b/>
                <w:bCs/>
              </w:rPr>
              <w:t>VII. The Foreknown Remedy</w:t>
            </w:r>
            <w:r w:rsidRPr="00B15438">
              <w:t xml:space="preserve"> </w:t>
            </w:r>
            <w:r w:rsidRPr="00B15438">
              <w:rPr>
                <w:i/>
                <w:iCs/>
              </w:rPr>
              <w:t>(1 Peter 1:20; Revelation 13:8)</w:t>
            </w:r>
          </w:p>
          <w:p w14:paraId="03F04809" w14:textId="77777777" w:rsidR="00B15438" w:rsidRPr="00B15438" w:rsidRDefault="00B15438" w:rsidP="00B15438">
            <w:pPr>
              <w:numPr>
                <w:ilvl w:val="0"/>
                <w:numId w:val="7"/>
              </w:numPr>
            </w:pPr>
            <w:r w:rsidRPr="00B15438">
              <w:t xml:space="preserve">Redemption purposed before creation; the Lamb provided for sinners. </w:t>
            </w:r>
          </w:p>
          <w:p w14:paraId="340837AB" w14:textId="77777777" w:rsidR="00B15438" w:rsidRPr="00B15438" w:rsidRDefault="00B15438" w:rsidP="00B15438">
            <w:pPr>
              <w:numPr>
                <w:ilvl w:val="0"/>
                <w:numId w:val="7"/>
              </w:numPr>
            </w:pPr>
            <w:r w:rsidRPr="00B15438">
              <w:t xml:space="preserve">Grace answers Eden’s failure with cleansing and new creation life. </w:t>
            </w:r>
          </w:p>
          <w:p w14:paraId="3A4C7004" w14:textId="77777777" w:rsidR="00B15438" w:rsidRPr="00B15438" w:rsidRDefault="00B15438" w:rsidP="00B15438">
            <w:pPr>
              <w:numPr>
                <w:ilvl w:val="0"/>
                <w:numId w:val="7"/>
              </w:numPr>
            </w:pPr>
            <w:r w:rsidRPr="00B15438">
              <w:t xml:space="preserve">Applications: come to Christ; live by grace; extend mercy to others. </w:t>
            </w:r>
          </w:p>
          <w:p w14:paraId="21721B94" w14:textId="77777777" w:rsidR="00B15438" w:rsidRPr="00B15438" w:rsidRDefault="00B15438" w:rsidP="00B15438">
            <w:r w:rsidRPr="00B15438">
              <w:rPr>
                <w:b/>
                <w:bCs/>
              </w:rPr>
              <w:t>VIII. Gospel Response</w:t>
            </w:r>
            <w:r w:rsidRPr="00B15438">
              <w:t xml:space="preserve"> </w:t>
            </w:r>
            <w:r w:rsidRPr="00B15438">
              <w:rPr>
                <w:i/>
                <w:iCs/>
              </w:rPr>
              <w:t>(Acts 2:38; Romans 6:3–4; 1 John 1:7–9)</w:t>
            </w:r>
          </w:p>
          <w:p w14:paraId="3198B33D" w14:textId="77777777" w:rsidR="00B15438" w:rsidRPr="00B15438" w:rsidRDefault="00B15438" w:rsidP="00B15438">
            <w:pPr>
              <w:numPr>
                <w:ilvl w:val="0"/>
                <w:numId w:val="8"/>
              </w:numPr>
            </w:pPr>
            <w:r w:rsidRPr="00B15438">
              <w:t xml:space="preserve">Hear and believe the good news. </w:t>
            </w:r>
          </w:p>
          <w:p w14:paraId="4A210706" w14:textId="77777777" w:rsidR="00B15438" w:rsidRPr="00B15438" w:rsidRDefault="00B15438" w:rsidP="00B15438">
            <w:pPr>
              <w:numPr>
                <w:ilvl w:val="0"/>
                <w:numId w:val="8"/>
              </w:numPr>
            </w:pPr>
            <w:r w:rsidRPr="00B15438">
              <w:t xml:space="preserve">Repent and be baptized into Christ; walk in newness of life. </w:t>
            </w:r>
          </w:p>
          <w:p w14:paraId="70173F2D" w14:textId="77777777" w:rsidR="00B15438" w:rsidRPr="00B15438" w:rsidRDefault="00B15438" w:rsidP="00B15438">
            <w:pPr>
              <w:numPr>
                <w:ilvl w:val="0"/>
                <w:numId w:val="8"/>
              </w:numPr>
            </w:pPr>
            <w:r w:rsidRPr="00B15438">
              <w:t xml:space="preserve">Continue in confession and cleansing; abide in the light. </w:t>
            </w:r>
          </w:p>
          <w:p w14:paraId="46DFA4EC" w14:textId="77777777" w:rsidR="00B15438" w:rsidRPr="00B15438" w:rsidRDefault="00B15438" w:rsidP="00B15438">
            <w:r w:rsidRPr="00B15438">
              <w:rPr>
                <w:b/>
                <w:bCs/>
              </w:rPr>
              <w:t>Transitions &amp; Helps (use as needed)</w:t>
            </w:r>
          </w:p>
          <w:p w14:paraId="0CC6CA14" w14:textId="77777777" w:rsidR="00B15438" w:rsidRPr="00B15438" w:rsidRDefault="00B15438" w:rsidP="00B15438">
            <w:pPr>
              <w:numPr>
                <w:ilvl w:val="0"/>
                <w:numId w:val="9"/>
              </w:numPr>
            </w:pPr>
            <w:r w:rsidRPr="00B15438">
              <w:rPr>
                <w:b/>
                <w:bCs/>
              </w:rPr>
              <w:t>Illustration (Craftsman):</w:t>
            </w:r>
            <w:r w:rsidRPr="00B15438">
              <w:t xml:space="preserve"> A potter shaping clay—purpose in every touch (Isaiah 64:8). </w:t>
            </w:r>
          </w:p>
          <w:p w14:paraId="41431AA9" w14:textId="77777777" w:rsidR="00B15438" w:rsidRPr="00B15438" w:rsidRDefault="00B15438" w:rsidP="00B15438">
            <w:pPr>
              <w:numPr>
                <w:ilvl w:val="0"/>
                <w:numId w:val="9"/>
              </w:numPr>
            </w:pPr>
            <w:r w:rsidRPr="00B15438">
              <w:rPr>
                <w:b/>
                <w:bCs/>
              </w:rPr>
              <w:t>Illustration (Garden):</w:t>
            </w:r>
            <w:r w:rsidRPr="00B15438">
              <w:t xml:space="preserve"> A tended garden thrives with beauty, provision, and boundaries. </w:t>
            </w:r>
          </w:p>
          <w:p w14:paraId="4662A47A" w14:textId="77777777" w:rsidR="00B15438" w:rsidRPr="00B15438" w:rsidRDefault="00B15438" w:rsidP="00B15438">
            <w:pPr>
              <w:numPr>
                <w:ilvl w:val="0"/>
                <w:numId w:val="9"/>
              </w:numPr>
            </w:pPr>
            <w:r w:rsidRPr="00B15438">
              <w:rPr>
                <w:b/>
                <w:bCs/>
              </w:rPr>
              <w:t>Bridge to Gospel:</w:t>
            </w:r>
            <w:r w:rsidRPr="00B15438">
              <w:t xml:space="preserve"> From breath in Adam to Spirit-given life in Christ (John 20:22). </w:t>
            </w:r>
          </w:p>
          <w:p w14:paraId="514CC96A" w14:textId="77777777" w:rsidR="00B15438" w:rsidRPr="00B15438" w:rsidRDefault="00B15438" w:rsidP="00B15438">
            <w:pPr>
              <w:numPr>
                <w:ilvl w:val="0"/>
                <w:numId w:val="9"/>
              </w:numPr>
            </w:pPr>
            <w:r w:rsidRPr="00B15438">
              <w:rPr>
                <w:b/>
                <w:bCs/>
              </w:rPr>
              <w:t>Congregational Moment:</w:t>
            </w:r>
            <w:r w:rsidRPr="00B15438">
              <w:t xml:space="preserve"> Invite thanks to God for work, family, health, and daily bread. </w:t>
            </w:r>
          </w:p>
          <w:p w14:paraId="09D7D355" w14:textId="77777777" w:rsidR="00B15438" w:rsidRPr="00B15438" w:rsidRDefault="00B15438" w:rsidP="00B15438">
            <w:r w:rsidRPr="00B15438">
              <w:rPr>
                <w:b/>
                <w:bCs/>
              </w:rPr>
              <w:t>Application Grid (Head–Heart–Hands)</w:t>
            </w:r>
          </w:p>
          <w:p w14:paraId="37D325F7" w14:textId="77777777" w:rsidR="00B15438" w:rsidRPr="00B15438" w:rsidRDefault="00B15438" w:rsidP="00B15438">
            <w:pPr>
              <w:numPr>
                <w:ilvl w:val="0"/>
                <w:numId w:val="10"/>
              </w:numPr>
            </w:pPr>
            <w:r w:rsidRPr="00B15438">
              <w:rPr>
                <w:b/>
                <w:bCs/>
              </w:rPr>
              <w:t>Head:</w:t>
            </w:r>
            <w:r w:rsidRPr="00B15438">
              <w:t xml:space="preserve"> God designed life intentionally; His word defines good boundaries. </w:t>
            </w:r>
          </w:p>
          <w:p w14:paraId="3A645683" w14:textId="77777777" w:rsidR="00B15438" w:rsidRPr="00B15438" w:rsidRDefault="00B15438" w:rsidP="00B15438">
            <w:pPr>
              <w:numPr>
                <w:ilvl w:val="0"/>
                <w:numId w:val="10"/>
              </w:numPr>
            </w:pPr>
            <w:r w:rsidRPr="00B15438">
              <w:rPr>
                <w:b/>
                <w:bCs/>
              </w:rPr>
              <w:t>Heart:</w:t>
            </w:r>
            <w:r w:rsidRPr="00B15438">
              <w:t xml:space="preserve"> Desire the Giver more than the garden; treasure obedience. </w:t>
            </w:r>
          </w:p>
          <w:p w14:paraId="3657BB01" w14:textId="77777777" w:rsidR="00B15438" w:rsidRPr="00B15438" w:rsidRDefault="00B15438" w:rsidP="00B15438">
            <w:pPr>
              <w:numPr>
                <w:ilvl w:val="0"/>
                <w:numId w:val="10"/>
              </w:numPr>
            </w:pPr>
            <w:r w:rsidRPr="00B15438">
              <w:rPr>
                <w:b/>
                <w:bCs/>
              </w:rPr>
              <w:t>Hands:</w:t>
            </w:r>
            <w:r w:rsidRPr="00B15438">
              <w:t xml:space="preserve"> Order your week’s work under God; set one concrete boundary; share Christ’s hope. </w:t>
            </w:r>
          </w:p>
          <w:p w14:paraId="5EADDFEA" w14:textId="77777777" w:rsidR="00B15438" w:rsidRPr="00B15438" w:rsidRDefault="00B15438" w:rsidP="00B15438">
            <w:r w:rsidRPr="00B15438">
              <w:rPr>
                <w:b/>
                <w:bCs/>
              </w:rPr>
              <w:t>Call to Commitment (for invitation)</w:t>
            </w:r>
          </w:p>
          <w:p w14:paraId="4F7409F2" w14:textId="77777777" w:rsidR="00B15438" w:rsidRPr="00B15438" w:rsidRDefault="00B15438" w:rsidP="00B15438">
            <w:pPr>
              <w:numPr>
                <w:ilvl w:val="0"/>
                <w:numId w:val="11"/>
              </w:numPr>
            </w:pPr>
            <w:r w:rsidRPr="00B15438">
              <w:t xml:space="preserve">Decide for obedience where God has spoken. </w:t>
            </w:r>
          </w:p>
          <w:p w14:paraId="31AE5F02" w14:textId="77777777" w:rsidR="00B15438" w:rsidRPr="00B15438" w:rsidRDefault="00B15438" w:rsidP="00B15438">
            <w:pPr>
              <w:numPr>
                <w:ilvl w:val="0"/>
                <w:numId w:val="11"/>
              </w:numPr>
            </w:pPr>
            <w:r w:rsidRPr="00B15438">
              <w:t xml:space="preserve">Come to Christ for forgiveness and new life. </w:t>
            </w:r>
          </w:p>
          <w:p w14:paraId="097F9E41" w14:textId="77777777" w:rsidR="00B15438" w:rsidRPr="00B15438" w:rsidRDefault="00B15438" w:rsidP="00B15438">
            <w:pPr>
              <w:numPr>
                <w:ilvl w:val="0"/>
                <w:numId w:val="11"/>
              </w:numPr>
            </w:pPr>
            <w:r w:rsidRPr="00B15438">
              <w:t xml:space="preserve">Seek prayer for strength to tend and keep what God entrusted. </w:t>
            </w:r>
          </w:p>
          <w:p w14:paraId="7FE6E4DF" w14:textId="77777777" w:rsidR="00B15438" w:rsidRPr="00B15438" w:rsidRDefault="00B15438" w:rsidP="00B15438">
            <w:r w:rsidRPr="00B15438">
              <w:rPr>
                <w:b/>
                <w:bCs/>
              </w:rPr>
              <w:t>Call to Action</w:t>
            </w:r>
            <w:r w:rsidRPr="00B15438">
              <w:br/>
              <w:t>Receive your life as God’s gift and your calling as God’s trust. Choose obedience where He has placed boundaries, and come to Christ for cleansing and newness of life. Confess your faith, repent of sin, be baptized into Christ, and walk daily in the light of His word.</w:t>
            </w:r>
          </w:p>
          <w:p w14:paraId="57E7473B" w14:textId="77777777" w:rsidR="00B15438" w:rsidRPr="00B15438" w:rsidRDefault="00B15438" w:rsidP="00B15438">
            <w:r w:rsidRPr="00B15438">
              <w:rPr>
                <w:b/>
                <w:bCs/>
              </w:rPr>
              <w:t>Key Takeaways</w:t>
            </w:r>
          </w:p>
          <w:p w14:paraId="5EA484F6" w14:textId="77777777" w:rsidR="00B15438" w:rsidRPr="00B15438" w:rsidRDefault="00B15438" w:rsidP="00B15438">
            <w:pPr>
              <w:numPr>
                <w:ilvl w:val="0"/>
                <w:numId w:val="12"/>
              </w:numPr>
            </w:pPr>
            <w:r w:rsidRPr="00B15438">
              <w:t xml:space="preserve">God intentionally formed man from dust and gave life by His breath (Genesis 2:7). </w:t>
            </w:r>
          </w:p>
          <w:p w14:paraId="688DCC19" w14:textId="77777777" w:rsidR="00B15438" w:rsidRPr="00B15438" w:rsidRDefault="00B15438" w:rsidP="00B15438">
            <w:pPr>
              <w:numPr>
                <w:ilvl w:val="0"/>
                <w:numId w:val="12"/>
              </w:numPr>
            </w:pPr>
            <w:r w:rsidRPr="00B15438">
              <w:t xml:space="preserve">God provides place, beauty, and provision for human flourishing (Genesis 2:8–9). </w:t>
            </w:r>
          </w:p>
          <w:p w14:paraId="22DBC927" w14:textId="77777777" w:rsidR="00B15438" w:rsidRPr="00B15438" w:rsidRDefault="00B15438" w:rsidP="00B15438">
            <w:pPr>
              <w:numPr>
                <w:ilvl w:val="0"/>
                <w:numId w:val="12"/>
              </w:numPr>
            </w:pPr>
            <w:r w:rsidRPr="00B15438">
              <w:t xml:space="preserve">Work is a pre-fall gift that dignifies and blesses (Genesis 2:15). </w:t>
            </w:r>
          </w:p>
          <w:p w14:paraId="64C0B07C" w14:textId="77777777" w:rsidR="00B15438" w:rsidRPr="00B15438" w:rsidRDefault="00B15438" w:rsidP="00B15438">
            <w:pPr>
              <w:numPr>
                <w:ilvl w:val="0"/>
                <w:numId w:val="12"/>
              </w:numPr>
            </w:pPr>
            <w:r w:rsidRPr="00B15438">
              <w:t xml:space="preserve">Divine boundaries train self-control and protect joy (Genesis 2:16–17). </w:t>
            </w:r>
          </w:p>
          <w:p w14:paraId="4F3F84A6" w14:textId="77777777" w:rsidR="00B15438" w:rsidRPr="00B15438" w:rsidRDefault="00B15438" w:rsidP="00B15438">
            <w:pPr>
              <w:numPr>
                <w:ilvl w:val="0"/>
                <w:numId w:val="12"/>
              </w:numPr>
            </w:pPr>
            <w:r w:rsidRPr="00B15438">
              <w:t xml:space="preserve">The tree of life points to our eternal hope with God (Revelation 22:1–2). </w:t>
            </w:r>
          </w:p>
          <w:p w14:paraId="52D0BAF5" w14:textId="77777777" w:rsidR="00B15438" w:rsidRPr="00B15438" w:rsidRDefault="00B15438" w:rsidP="00B15438">
            <w:pPr>
              <w:numPr>
                <w:ilvl w:val="0"/>
                <w:numId w:val="12"/>
              </w:numPr>
            </w:pPr>
            <w:r w:rsidRPr="00B15438">
              <w:t xml:space="preserve">Redemption in Christ was purposed before creation (1 Peter 1:20; Revelation 13:8). </w:t>
            </w:r>
          </w:p>
          <w:p w14:paraId="2CA11D00" w14:textId="77777777" w:rsidR="00B15438" w:rsidRPr="00B15438" w:rsidRDefault="00B15438" w:rsidP="00B15438">
            <w:pPr>
              <w:numPr>
                <w:ilvl w:val="0"/>
                <w:numId w:val="12"/>
              </w:numPr>
            </w:pPr>
            <w:r w:rsidRPr="00B15438">
              <w:t xml:space="preserve">The gospel calls for repentance, baptism, and a life in the light (Acts 2:38; Romans 6:3–4; 1 John 1:7–9). </w:t>
            </w:r>
          </w:p>
          <w:p w14:paraId="3BE2543B" w14:textId="77777777" w:rsidR="00B15438" w:rsidRPr="00B15438" w:rsidRDefault="00B15438" w:rsidP="00B15438">
            <w:r w:rsidRPr="00B15438">
              <w:rPr>
                <w:b/>
                <w:bCs/>
              </w:rPr>
              <w:t>Scripture Reference List</w:t>
            </w:r>
          </w:p>
          <w:p w14:paraId="74C61CFE" w14:textId="77777777" w:rsidR="00B15438" w:rsidRPr="00B15438" w:rsidRDefault="00B15438" w:rsidP="00B15438">
            <w:pPr>
              <w:numPr>
                <w:ilvl w:val="0"/>
                <w:numId w:val="13"/>
              </w:numPr>
            </w:pPr>
            <w:r w:rsidRPr="00B15438">
              <w:rPr>
                <w:b/>
                <w:bCs/>
              </w:rPr>
              <w:t>Genesis 2:7</w:t>
            </w:r>
            <w:r w:rsidRPr="00B15438">
              <w:t xml:space="preserve"> – God forms man from dust; breath of life given. </w:t>
            </w:r>
          </w:p>
          <w:p w14:paraId="6F533A00" w14:textId="77777777" w:rsidR="00B15438" w:rsidRPr="00B15438" w:rsidRDefault="00B15438" w:rsidP="00B15438">
            <w:pPr>
              <w:numPr>
                <w:ilvl w:val="0"/>
                <w:numId w:val="13"/>
              </w:numPr>
            </w:pPr>
            <w:r w:rsidRPr="00B15438">
              <w:rPr>
                <w:b/>
                <w:bCs/>
              </w:rPr>
              <w:t>Genesis 2:8–9</w:t>
            </w:r>
            <w:r w:rsidRPr="00B15438">
              <w:t xml:space="preserve"> – Garden planted; trees pleasant and good for food; two trees named. </w:t>
            </w:r>
          </w:p>
          <w:p w14:paraId="66E50A68" w14:textId="77777777" w:rsidR="00B15438" w:rsidRPr="00B15438" w:rsidRDefault="00B15438" w:rsidP="00B15438">
            <w:pPr>
              <w:numPr>
                <w:ilvl w:val="0"/>
                <w:numId w:val="13"/>
              </w:numPr>
            </w:pPr>
            <w:r w:rsidRPr="00B15438">
              <w:rPr>
                <w:b/>
                <w:bCs/>
              </w:rPr>
              <w:t>Genesis 2:10–14</w:t>
            </w:r>
            <w:r w:rsidRPr="00B15438">
              <w:t xml:space="preserve"> – River of Eden and four heads; geographical notes for the narrative. </w:t>
            </w:r>
          </w:p>
          <w:p w14:paraId="7BCD3415" w14:textId="77777777" w:rsidR="00B15438" w:rsidRPr="00B15438" w:rsidRDefault="00B15438" w:rsidP="00B15438">
            <w:pPr>
              <w:numPr>
                <w:ilvl w:val="0"/>
                <w:numId w:val="13"/>
              </w:numPr>
            </w:pPr>
            <w:r w:rsidRPr="00B15438">
              <w:rPr>
                <w:b/>
                <w:bCs/>
              </w:rPr>
              <w:t>Daniel 10:4</w:t>
            </w:r>
            <w:r w:rsidRPr="00B15438">
              <w:t xml:space="preserve"> – </w:t>
            </w:r>
            <w:r w:rsidRPr="00B15438">
              <w:rPr>
                <w:i/>
                <w:iCs/>
              </w:rPr>
              <w:t>Hiddekel</w:t>
            </w:r>
            <w:r w:rsidRPr="00B15438">
              <w:t xml:space="preserve"> identified as the Tigris River in later Scripture. </w:t>
            </w:r>
          </w:p>
          <w:p w14:paraId="0A5416F3" w14:textId="77777777" w:rsidR="00B15438" w:rsidRPr="00B15438" w:rsidRDefault="00B15438" w:rsidP="00B15438">
            <w:pPr>
              <w:numPr>
                <w:ilvl w:val="0"/>
                <w:numId w:val="13"/>
              </w:numPr>
            </w:pPr>
            <w:r w:rsidRPr="00B15438">
              <w:rPr>
                <w:b/>
                <w:bCs/>
              </w:rPr>
              <w:t>Genesis 2:15</w:t>
            </w:r>
            <w:r w:rsidRPr="00B15438">
              <w:t xml:space="preserve"> – Man placed to tend and keep the garden. </w:t>
            </w:r>
          </w:p>
          <w:p w14:paraId="57010B91" w14:textId="77777777" w:rsidR="00B15438" w:rsidRPr="00B15438" w:rsidRDefault="00B15438" w:rsidP="00B15438">
            <w:pPr>
              <w:numPr>
                <w:ilvl w:val="0"/>
                <w:numId w:val="13"/>
              </w:numPr>
            </w:pPr>
            <w:r w:rsidRPr="00B15438">
              <w:rPr>
                <w:b/>
                <w:bCs/>
              </w:rPr>
              <w:t>Genesis 2:16–17</w:t>
            </w:r>
            <w:r w:rsidRPr="00B15438">
              <w:t xml:space="preserve"> – Command regarding the tree of the knowledge of good and evil. </w:t>
            </w:r>
          </w:p>
          <w:p w14:paraId="5E25A8B8" w14:textId="77777777" w:rsidR="00B15438" w:rsidRPr="00B15438" w:rsidRDefault="00B15438" w:rsidP="00B15438">
            <w:pPr>
              <w:numPr>
                <w:ilvl w:val="0"/>
                <w:numId w:val="13"/>
              </w:numPr>
            </w:pPr>
            <w:r w:rsidRPr="00B15438">
              <w:rPr>
                <w:b/>
                <w:bCs/>
              </w:rPr>
              <w:t>Revelation 22:1–2</w:t>
            </w:r>
            <w:r w:rsidRPr="00B15438">
              <w:t xml:space="preserve"> – Tree of life in the heavenly city; leaves for healing. </w:t>
            </w:r>
          </w:p>
          <w:p w14:paraId="65C67C06" w14:textId="77777777" w:rsidR="00B15438" w:rsidRPr="00B15438" w:rsidRDefault="00B15438" w:rsidP="00B15438">
            <w:pPr>
              <w:numPr>
                <w:ilvl w:val="0"/>
                <w:numId w:val="13"/>
              </w:numPr>
            </w:pPr>
            <w:r w:rsidRPr="00B15438">
              <w:rPr>
                <w:b/>
                <w:bCs/>
              </w:rPr>
              <w:t>1 Peter 1:20</w:t>
            </w:r>
            <w:r w:rsidRPr="00B15438">
              <w:t xml:space="preserve"> – Christ foreknown before the foundation of the world. </w:t>
            </w:r>
          </w:p>
          <w:p w14:paraId="0A90E293" w14:textId="77777777" w:rsidR="00B15438" w:rsidRPr="00B15438" w:rsidRDefault="00B15438" w:rsidP="00B15438">
            <w:pPr>
              <w:numPr>
                <w:ilvl w:val="0"/>
                <w:numId w:val="13"/>
              </w:numPr>
            </w:pPr>
            <w:r w:rsidRPr="00B15438">
              <w:rPr>
                <w:b/>
                <w:bCs/>
              </w:rPr>
              <w:t>Revelation 13:8</w:t>
            </w:r>
            <w:r w:rsidRPr="00B15438">
              <w:t xml:space="preserve"> – The Lamb slain from the foundation of the world. </w:t>
            </w:r>
          </w:p>
          <w:p w14:paraId="7350E68F" w14:textId="77777777" w:rsidR="00B15438" w:rsidRPr="00B15438" w:rsidRDefault="00B15438" w:rsidP="00B15438">
            <w:pPr>
              <w:numPr>
                <w:ilvl w:val="0"/>
                <w:numId w:val="13"/>
              </w:numPr>
            </w:pPr>
            <w:r w:rsidRPr="00B15438">
              <w:rPr>
                <w:b/>
                <w:bCs/>
              </w:rPr>
              <w:t>Acts 2:38</w:t>
            </w:r>
            <w:r w:rsidRPr="00B15438">
              <w:t xml:space="preserve"> – Repentance and baptism for the forgiveness of sins. </w:t>
            </w:r>
          </w:p>
          <w:p w14:paraId="01A9EEE5" w14:textId="77777777" w:rsidR="00B15438" w:rsidRPr="00B15438" w:rsidRDefault="00B15438" w:rsidP="00B15438">
            <w:pPr>
              <w:numPr>
                <w:ilvl w:val="0"/>
                <w:numId w:val="13"/>
              </w:numPr>
            </w:pPr>
            <w:r w:rsidRPr="00B15438">
              <w:rPr>
                <w:b/>
                <w:bCs/>
              </w:rPr>
              <w:t>Romans 6:3–4</w:t>
            </w:r>
            <w:r w:rsidRPr="00B15438">
              <w:t xml:space="preserve"> – Baptism into Christ’s death; raised to walk in newness of life. </w:t>
            </w:r>
          </w:p>
          <w:p w14:paraId="6F3E6CE1" w14:textId="77777777" w:rsidR="00B15438" w:rsidRPr="00B15438" w:rsidRDefault="00B15438" w:rsidP="00B15438">
            <w:pPr>
              <w:numPr>
                <w:ilvl w:val="0"/>
                <w:numId w:val="13"/>
              </w:numPr>
            </w:pPr>
            <w:r w:rsidRPr="00B15438">
              <w:rPr>
                <w:b/>
                <w:bCs/>
              </w:rPr>
              <w:t>1 John 1:7–9</w:t>
            </w:r>
            <w:r w:rsidRPr="00B15438">
              <w:t xml:space="preserve"> – Walking in the light; ongoing confession and cleansing. </w:t>
            </w:r>
          </w:p>
          <w:p w14:paraId="48E3DB97" w14:textId="77777777" w:rsidR="00B15438" w:rsidRPr="00B15438" w:rsidRDefault="00B15438" w:rsidP="00B15438">
            <w:r w:rsidRPr="00B15438">
              <w:t>Prepared by Bobby Stafford of the church of Christ at Granby, MO</w:t>
            </w:r>
          </w:p>
        </w:tc>
      </w:tr>
      <w:tr w:rsidR="00B15438" w:rsidRPr="00B15438" w14:paraId="51466559" w14:textId="77777777">
        <w:trPr>
          <w:tblCellSpacing w:w="0" w:type="dxa"/>
          <w:jc w:val="center"/>
        </w:trPr>
        <w:tc>
          <w:tcPr>
            <w:tcW w:w="0" w:type="auto"/>
            <w:shd w:val="clear" w:color="auto" w:fill="FFFFFF"/>
            <w:vAlign w:val="center"/>
            <w:hideMark/>
          </w:tcPr>
          <w:p w14:paraId="140D3FB8" w14:textId="77777777" w:rsidR="00B15438" w:rsidRPr="00B15438" w:rsidRDefault="00B15438" w:rsidP="00B15438">
            <w:r w:rsidRPr="00B15438">
              <w:t xml:space="preserve">Resources for Genesis Series </w:t>
            </w:r>
          </w:p>
          <w:p w14:paraId="5B522892" w14:textId="77777777" w:rsidR="00B15438" w:rsidRPr="00B15438" w:rsidRDefault="00B15438" w:rsidP="00B15438">
            <w:hyperlink r:id="rId5" w:history="1">
              <w:r w:rsidRPr="00B15438">
                <w:rPr>
                  <w:rStyle w:val="Hyperlink"/>
                </w:rPr>
                <w:t>Online KJV Bible</w:t>
              </w:r>
            </w:hyperlink>
            <w:r w:rsidRPr="00B15438">
              <w:br/>
            </w:r>
            <w:hyperlink r:id="rId6" w:history="1">
              <w:r w:rsidRPr="00B15438">
                <w:rPr>
                  <w:rStyle w:val="Hyperlink"/>
                </w:rPr>
                <w:t>Expository Sermons from Genesis</w:t>
              </w:r>
            </w:hyperlink>
          </w:p>
          <w:p w14:paraId="79EB41C0" w14:textId="77777777" w:rsidR="00B15438" w:rsidRPr="00B15438" w:rsidRDefault="00B15438" w:rsidP="00B15438">
            <w:hyperlink r:id="rId7" w:history="1">
              <w:r w:rsidRPr="00B15438">
                <w:rPr>
                  <w:rStyle w:val="Hyperlink"/>
                </w:rPr>
                <w:t>YouTube Playlist of Sermons from Genesis</w:t>
              </w:r>
            </w:hyperlink>
          </w:p>
        </w:tc>
      </w:tr>
    </w:tbl>
    <w:p w14:paraId="27EFC238"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4544D"/>
    <w:multiLevelType w:val="multilevel"/>
    <w:tmpl w:val="CF548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440F0"/>
    <w:multiLevelType w:val="multilevel"/>
    <w:tmpl w:val="147AD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D7186D"/>
    <w:multiLevelType w:val="multilevel"/>
    <w:tmpl w:val="6CB4B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7E4EF0"/>
    <w:multiLevelType w:val="multilevel"/>
    <w:tmpl w:val="36001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3E5131"/>
    <w:multiLevelType w:val="multilevel"/>
    <w:tmpl w:val="1B42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112A1F"/>
    <w:multiLevelType w:val="multilevel"/>
    <w:tmpl w:val="23AA7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8F71A2"/>
    <w:multiLevelType w:val="multilevel"/>
    <w:tmpl w:val="6E16C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CDE56F5"/>
    <w:multiLevelType w:val="multilevel"/>
    <w:tmpl w:val="982A1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F5108E"/>
    <w:multiLevelType w:val="multilevel"/>
    <w:tmpl w:val="ACFCB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711D92"/>
    <w:multiLevelType w:val="multilevel"/>
    <w:tmpl w:val="27F67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88233D5"/>
    <w:multiLevelType w:val="multilevel"/>
    <w:tmpl w:val="6934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98B7304"/>
    <w:multiLevelType w:val="multilevel"/>
    <w:tmpl w:val="757A4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6D7EA8"/>
    <w:multiLevelType w:val="multilevel"/>
    <w:tmpl w:val="83605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48962188">
    <w:abstractNumId w:val="5"/>
  </w:num>
  <w:num w:numId="2" w16cid:durableId="1514224112">
    <w:abstractNumId w:val="2"/>
  </w:num>
  <w:num w:numId="3" w16cid:durableId="875851945">
    <w:abstractNumId w:val="12"/>
  </w:num>
  <w:num w:numId="4" w16cid:durableId="2117553680">
    <w:abstractNumId w:val="9"/>
  </w:num>
  <w:num w:numId="5" w16cid:durableId="1619338683">
    <w:abstractNumId w:val="0"/>
  </w:num>
  <w:num w:numId="6" w16cid:durableId="1568570125">
    <w:abstractNumId w:val="7"/>
  </w:num>
  <w:num w:numId="7" w16cid:durableId="1792090883">
    <w:abstractNumId w:val="1"/>
  </w:num>
  <w:num w:numId="8" w16cid:durableId="1377006237">
    <w:abstractNumId w:val="11"/>
  </w:num>
  <w:num w:numId="9" w16cid:durableId="2043554526">
    <w:abstractNumId w:val="4"/>
  </w:num>
  <w:num w:numId="10" w16cid:durableId="214321654">
    <w:abstractNumId w:val="6"/>
  </w:num>
  <w:num w:numId="11" w16cid:durableId="374740344">
    <w:abstractNumId w:val="3"/>
  </w:num>
  <w:num w:numId="12" w16cid:durableId="450051992">
    <w:abstractNumId w:val="8"/>
  </w:num>
  <w:num w:numId="13" w16cid:durableId="19072776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438"/>
    <w:rsid w:val="000D6DB3"/>
    <w:rsid w:val="000F0CF1"/>
    <w:rsid w:val="00287115"/>
    <w:rsid w:val="00367680"/>
    <w:rsid w:val="00695368"/>
    <w:rsid w:val="008635D2"/>
    <w:rsid w:val="00A526CE"/>
    <w:rsid w:val="00B15438"/>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F834BB5"/>
  <w15:chartTrackingRefBased/>
  <w15:docId w15:val="{6E0E13C6-56A9-45D0-8612-2962F561E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54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54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54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543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54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54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54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54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54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4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54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54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54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54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54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54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54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5438"/>
    <w:rPr>
      <w:rFonts w:eastAsiaTheme="majorEastAsia" w:cstheme="majorBidi"/>
      <w:color w:val="272727" w:themeColor="text1" w:themeTint="D8"/>
    </w:rPr>
  </w:style>
  <w:style w:type="paragraph" w:styleId="Title">
    <w:name w:val="Title"/>
    <w:basedOn w:val="Normal"/>
    <w:next w:val="Normal"/>
    <w:link w:val="TitleChar"/>
    <w:uiPriority w:val="10"/>
    <w:qFormat/>
    <w:rsid w:val="00B154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54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54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54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5438"/>
    <w:pPr>
      <w:spacing w:before="160"/>
      <w:jc w:val="center"/>
    </w:pPr>
    <w:rPr>
      <w:i/>
      <w:iCs/>
      <w:color w:val="404040" w:themeColor="text1" w:themeTint="BF"/>
    </w:rPr>
  </w:style>
  <w:style w:type="character" w:customStyle="1" w:styleId="QuoteChar">
    <w:name w:val="Quote Char"/>
    <w:basedOn w:val="DefaultParagraphFont"/>
    <w:link w:val="Quote"/>
    <w:uiPriority w:val="29"/>
    <w:rsid w:val="00B15438"/>
    <w:rPr>
      <w:i/>
      <w:iCs/>
      <w:color w:val="404040" w:themeColor="text1" w:themeTint="BF"/>
    </w:rPr>
  </w:style>
  <w:style w:type="paragraph" w:styleId="ListParagraph">
    <w:name w:val="List Paragraph"/>
    <w:basedOn w:val="Normal"/>
    <w:uiPriority w:val="34"/>
    <w:qFormat/>
    <w:rsid w:val="00B15438"/>
    <w:pPr>
      <w:ind w:left="720"/>
      <w:contextualSpacing/>
    </w:pPr>
  </w:style>
  <w:style w:type="character" w:styleId="IntenseEmphasis">
    <w:name w:val="Intense Emphasis"/>
    <w:basedOn w:val="DefaultParagraphFont"/>
    <w:uiPriority w:val="21"/>
    <w:qFormat/>
    <w:rsid w:val="00B15438"/>
    <w:rPr>
      <w:i/>
      <w:iCs/>
      <w:color w:val="0F4761" w:themeColor="accent1" w:themeShade="BF"/>
    </w:rPr>
  </w:style>
  <w:style w:type="paragraph" w:styleId="IntenseQuote">
    <w:name w:val="Intense Quote"/>
    <w:basedOn w:val="Normal"/>
    <w:next w:val="Normal"/>
    <w:link w:val="IntenseQuoteChar"/>
    <w:uiPriority w:val="30"/>
    <w:qFormat/>
    <w:rsid w:val="00B154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5438"/>
    <w:rPr>
      <w:i/>
      <w:iCs/>
      <w:color w:val="0F4761" w:themeColor="accent1" w:themeShade="BF"/>
    </w:rPr>
  </w:style>
  <w:style w:type="character" w:styleId="IntenseReference">
    <w:name w:val="Intense Reference"/>
    <w:basedOn w:val="DefaultParagraphFont"/>
    <w:uiPriority w:val="32"/>
    <w:qFormat/>
    <w:rsid w:val="00B15438"/>
    <w:rPr>
      <w:b/>
      <w:bCs/>
      <w:smallCaps/>
      <w:color w:val="0F4761" w:themeColor="accent1" w:themeShade="BF"/>
      <w:spacing w:val="5"/>
    </w:rPr>
  </w:style>
  <w:style w:type="character" w:styleId="Hyperlink">
    <w:name w:val="Hyperlink"/>
    <w:basedOn w:val="DefaultParagraphFont"/>
    <w:uiPriority w:val="99"/>
    <w:unhideWhenUsed/>
    <w:rsid w:val="00B15438"/>
    <w:rPr>
      <w:color w:val="467886" w:themeColor="hyperlink"/>
      <w:u w:val="single"/>
    </w:rPr>
  </w:style>
  <w:style w:type="character" w:styleId="UnresolvedMention">
    <w:name w:val="Unresolved Mention"/>
    <w:basedOn w:val="DefaultParagraphFont"/>
    <w:uiPriority w:val="99"/>
    <w:semiHidden/>
    <w:unhideWhenUsed/>
    <w:rsid w:val="00B154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youtube.com/playlist?list=PLQeLLmnXFye-MC_xK6ImznWOnhsPBVBg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file:///C:\Users\david\OneDrive%20-%20Dykon%20Blasting\Desktop\CHURCH%20WEBSITE\Bible\KingJames\Genesis\genesis.htm" TargetMode="External"/><Relationship Id="rId5" Type="http://schemas.openxmlformats.org/officeDocument/2006/relationships/hyperlink" Target="file:///C:\Users\david\OneDrive%20-%20Dykon%20Blasting\Desktop\CHURCH%20WEBSITE\Bible\KingJames\Genesis\genesis.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1409</Words>
  <Characters>7262</Characters>
  <Application>Microsoft Office Word</Application>
  <DocSecurity>0</DocSecurity>
  <Lines>157</Lines>
  <Paragraphs>118</Paragraphs>
  <ScaleCrop>false</ScaleCrop>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2025-10-06T11:17:00Z</dcterms:created>
  <dcterms:modified xsi:type="dcterms:W3CDTF">2025-10-06T11:18:00Z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81ed5352-fd5f-432a-81a8-b8c51b36e5f9</vt:lpwstr>
  </property>
</Properties>
</file>